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5EE" w:rsidRPr="006E421D" w:rsidRDefault="006E421D" w:rsidP="006E421D">
      <w:pPr>
        <w:jc w:val="center"/>
        <w:rPr>
          <w:b/>
          <w:bCs/>
          <w:sz w:val="32"/>
          <w:szCs w:val="32"/>
        </w:rPr>
      </w:pPr>
      <w:r w:rsidRPr="006E421D">
        <w:rPr>
          <w:b/>
          <w:bCs/>
          <w:sz w:val="32"/>
          <w:szCs w:val="32"/>
        </w:rPr>
        <w:t>Approaching Humble; Leaving</w:t>
      </w:r>
      <w:r w:rsidR="005A1C04" w:rsidRPr="006E421D">
        <w:rPr>
          <w:b/>
          <w:bCs/>
          <w:sz w:val="32"/>
          <w:szCs w:val="32"/>
        </w:rPr>
        <w:t xml:space="preserve"> </w:t>
      </w:r>
      <w:r w:rsidR="008910AB" w:rsidRPr="006E421D">
        <w:rPr>
          <w:b/>
          <w:bCs/>
          <w:sz w:val="32"/>
          <w:szCs w:val="32"/>
        </w:rPr>
        <w:t>Justified</w:t>
      </w:r>
    </w:p>
    <w:p w:rsidR="00BD1DE3" w:rsidRDefault="00BD1DE3" w:rsidP="00BD1DE3">
      <w:pPr>
        <w:jc w:val="center"/>
        <w:rPr>
          <w:sz w:val="32"/>
          <w:szCs w:val="32"/>
        </w:rPr>
      </w:pPr>
      <w:r>
        <w:rPr>
          <w:sz w:val="32"/>
          <w:szCs w:val="32"/>
        </w:rPr>
        <w:t>Based on</w:t>
      </w:r>
      <w:r w:rsidR="007B0F2F">
        <w:rPr>
          <w:sz w:val="32"/>
          <w:szCs w:val="32"/>
        </w:rPr>
        <w:t xml:space="preserve"> </w:t>
      </w:r>
      <w:hyperlink r:id="rId6" w:history="1">
        <w:r w:rsidR="00EB5829" w:rsidRPr="00851FA1">
          <w:rPr>
            <w:rStyle w:val="Hyperlink"/>
            <w:sz w:val="32"/>
            <w:szCs w:val="32"/>
          </w:rPr>
          <w:t>Luke 18:9-17</w:t>
        </w:r>
      </w:hyperlink>
    </w:p>
    <w:p w:rsidR="00EB5829" w:rsidRDefault="00EB5829" w:rsidP="00BD1DE3">
      <w:pPr>
        <w:jc w:val="center"/>
        <w:rPr>
          <w:sz w:val="32"/>
          <w:szCs w:val="32"/>
        </w:rPr>
      </w:pPr>
      <w:r>
        <w:rPr>
          <w:sz w:val="32"/>
          <w:szCs w:val="32"/>
        </w:rPr>
        <w:t>Preached on October 23, 2016</w:t>
      </w:r>
    </w:p>
    <w:p w:rsidR="00EB5829" w:rsidRDefault="00EB5829" w:rsidP="00BD1DE3">
      <w:pPr>
        <w:jc w:val="center"/>
        <w:rPr>
          <w:sz w:val="32"/>
          <w:szCs w:val="32"/>
        </w:rPr>
      </w:pPr>
      <w:r>
        <w:rPr>
          <w:sz w:val="32"/>
          <w:szCs w:val="32"/>
        </w:rPr>
        <w:t>Pentecost 23, Proper 25</w:t>
      </w:r>
    </w:p>
    <w:p w:rsidR="00EB5829" w:rsidRDefault="00EB5829" w:rsidP="00BD1DE3">
      <w:pPr>
        <w:jc w:val="center"/>
        <w:rPr>
          <w:sz w:val="32"/>
          <w:szCs w:val="32"/>
        </w:rPr>
      </w:pPr>
      <w:r>
        <w:rPr>
          <w:sz w:val="32"/>
          <w:szCs w:val="32"/>
        </w:rPr>
        <w:t>Pastor Nathan Fuehrer</w:t>
      </w:r>
    </w:p>
    <w:p w:rsidR="00EB5829" w:rsidRDefault="00EB5829" w:rsidP="008910AB">
      <w:pPr>
        <w:rPr>
          <w:sz w:val="32"/>
          <w:szCs w:val="32"/>
        </w:rPr>
      </w:pPr>
    </w:p>
    <w:p w:rsidR="005A1C04" w:rsidRDefault="008910AB" w:rsidP="00851FA1">
      <w:pPr>
        <w:rPr>
          <w:sz w:val="32"/>
          <w:szCs w:val="32"/>
        </w:rPr>
      </w:pPr>
      <w:r>
        <w:rPr>
          <w:sz w:val="32"/>
          <w:szCs w:val="32"/>
        </w:rPr>
        <w:t>Today’s OT and Gospel readings teach us how we are to approach God.  Cain and Abel both approach</w:t>
      </w:r>
      <w:r w:rsidR="00851FA1">
        <w:rPr>
          <w:sz w:val="32"/>
          <w:szCs w:val="32"/>
        </w:rPr>
        <w:t>ed</w:t>
      </w:r>
      <w:r>
        <w:rPr>
          <w:sz w:val="32"/>
          <w:szCs w:val="32"/>
        </w:rPr>
        <w:t xml:space="preserve"> God by bringing him a sacri</w:t>
      </w:r>
      <w:r w:rsidR="00851FA1">
        <w:rPr>
          <w:sz w:val="32"/>
          <w:szCs w:val="32"/>
        </w:rPr>
        <w:t xml:space="preserve">fice.  </w:t>
      </w:r>
      <w:r>
        <w:rPr>
          <w:sz w:val="32"/>
          <w:szCs w:val="32"/>
        </w:rPr>
        <w:t>Abel’s sacrifice was pleasi</w:t>
      </w:r>
      <w:r w:rsidR="00851FA1">
        <w:rPr>
          <w:sz w:val="32"/>
          <w:szCs w:val="32"/>
        </w:rPr>
        <w:t xml:space="preserve">ng to God; Cain’s was not.  </w:t>
      </w:r>
    </w:p>
    <w:p w:rsidR="005A1C04" w:rsidRDefault="005A1C04" w:rsidP="00851FA1">
      <w:pPr>
        <w:rPr>
          <w:sz w:val="32"/>
          <w:szCs w:val="32"/>
        </w:rPr>
      </w:pPr>
    </w:p>
    <w:p w:rsidR="008910AB" w:rsidRDefault="008910AB" w:rsidP="00851FA1">
      <w:pPr>
        <w:rPr>
          <w:sz w:val="32"/>
          <w:szCs w:val="32"/>
        </w:rPr>
      </w:pPr>
      <w:r>
        <w:rPr>
          <w:sz w:val="32"/>
          <w:szCs w:val="32"/>
        </w:rPr>
        <w:t xml:space="preserve">Jesus tells a parable of </w:t>
      </w:r>
      <w:r w:rsidR="0098706D">
        <w:rPr>
          <w:sz w:val="32"/>
          <w:szCs w:val="32"/>
        </w:rPr>
        <w:t xml:space="preserve">two other men: </w:t>
      </w:r>
      <w:r>
        <w:rPr>
          <w:sz w:val="32"/>
          <w:szCs w:val="32"/>
        </w:rPr>
        <w:t xml:space="preserve">a Pharisee and a Tax Collector who also approach God.  They do so by going to the Temple, God’s house, and praying there.  Both </w:t>
      </w:r>
      <w:r w:rsidR="00851FA1">
        <w:rPr>
          <w:sz w:val="32"/>
          <w:szCs w:val="32"/>
        </w:rPr>
        <w:t xml:space="preserve">men approach God: </w:t>
      </w:r>
      <w:r w:rsidR="001D5BAA">
        <w:rPr>
          <w:sz w:val="32"/>
          <w:szCs w:val="32"/>
        </w:rPr>
        <w:t xml:space="preserve">but </w:t>
      </w:r>
      <w:r w:rsidR="0098706D">
        <w:rPr>
          <w:sz w:val="32"/>
          <w:szCs w:val="32"/>
        </w:rPr>
        <w:t xml:space="preserve">only </w:t>
      </w:r>
      <w:r>
        <w:rPr>
          <w:sz w:val="32"/>
          <w:szCs w:val="32"/>
        </w:rPr>
        <w:t>o</w:t>
      </w:r>
      <w:r w:rsidR="00851FA1">
        <w:rPr>
          <w:sz w:val="32"/>
          <w:szCs w:val="32"/>
        </w:rPr>
        <w:t>ne leaves the temple justified, the other was not.</w:t>
      </w:r>
      <w:r>
        <w:rPr>
          <w:sz w:val="32"/>
          <w:szCs w:val="32"/>
        </w:rPr>
        <w:t xml:space="preserve"> </w:t>
      </w:r>
    </w:p>
    <w:p w:rsidR="008910AB" w:rsidRDefault="008910AB" w:rsidP="008910AB">
      <w:pPr>
        <w:rPr>
          <w:sz w:val="32"/>
          <w:szCs w:val="32"/>
        </w:rPr>
      </w:pPr>
    </w:p>
    <w:p w:rsidR="008910AB" w:rsidRPr="00851FA1" w:rsidRDefault="008910AB" w:rsidP="001D5BAA">
      <w:pPr>
        <w:rPr>
          <w:b/>
          <w:bCs/>
          <w:sz w:val="32"/>
          <w:szCs w:val="32"/>
        </w:rPr>
      </w:pPr>
      <w:r>
        <w:rPr>
          <w:sz w:val="32"/>
          <w:szCs w:val="32"/>
        </w:rPr>
        <w:t xml:space="preserve">When you presume to approach God at </w:t>
      </w:r>
      <w:r w:rsidR="001D5BAA">
        <w:rPr>
          <w:sz w:val="32"/>
          <w:szCs w:val="32"/>
        </w:rPr>
        <w:t>H</w:t>
      </w:r>
      <w:r>
        <w:rPr>
          <w:sz w:val="32"/>
          <w:szCs w:val="32"/>
        </w:rPr>
        <w:t xml:space="preserve">is church or </w:t>
      </w:r>
      <w:r w:rsidR="0098706D">
        <w:rPr>
          <w:sz w:val="32"/>
          <w:szCs w:val="32"/>
        </w:rPr>
        <w:t xml:space="preserve">anywhere </w:t>
      </w:r>
      <w:r w:rsidR="001D5BAA">
        <w:rPr>
          <w:sz w:val="32"/>
          <w:szCs w:val="32"/>
        </w:rPr>
        <w:t>in prayer you will leave H</w:t>
      </w:r>
      <w:r>
        <w:rPr>
          <w:sz w:val="32"/>
          <w:szCs w:val="32"/>
        </w:rPr>
        <w:t xml:space="preserve">is presence either justified or condemned.   What makes the difference is this teaching: </w:t>
      </w:r>
      <w:r w:rsidRPr="00851FA1">
        <w:rPr>
          <w:b/>
          <w:bCs/>
          <w:sz w:val="32"/>
          <w:szCs w:val="32"/>
        </w:rPr>
        <w:t xml:space="preserve">when you exalt yourself before God, you will remain in your sins and He will humble you; when you humble yourself before God, you will leave justified and </w:t>
      </w:r>
      <w:r w:rsidR="001D5BAA">
        <w:rPr>
          <w:b/>
          <w:bCs/>
          <w:sz w:val="32"/>
          <w:szCs w:val="32"/>
        </w:rPr>
        <w:t>H</w:t>
      </w:r>
      <w:r w:rsidRPr="00851FA1">
        <w:rPr>
          <w:b/>
          <w:bCs/>
          <w:sz w:val="32"/>
          <w:szCs w:val="32"/>
        </w:rPr>
        <w:t>e will exalt you.</w:t>
      </w:r>
    </w:p>
    <w:p w:rsidR="008910AB" w:rsidRDefault="008910AB" w:rsidP="008910AB">
      <w:pPr>
        <w:rPr>
          <w:sz w:val="32"/>
          <w:szCs w:val="32"/>
        </w:rPr>
      </w:pPr>
    </w:p>
    <w:p w:rsidR="00955BFA" w:rsidRDefault="008910AB" w:rsidP="001D5BAA">
      <w:pPr>
        <w:rPr>
          <w:sz w:val="32"/>
          <w:szCs w:val="32"/>
        </w:rPr>
      </w:pPr>
      <w:r>
        <w:rPr>
          <w:sz w:val="32"/>
          <w:szCs w:val="32"/>
        </w:rPr>
        <w:t xml:space="preserve">(1) When you approach God exalting yourself, you will be humbled.  </w:t>
      </w:r>
      <w:r w:rsidR="00851FA1">
        <w:rPr>
          <w:sz w:val="32"/>
          <w:szCs w:val="32"/>
        </w:rPr>
        <w:t>To illustrate</w:t>
      </w:r>
      <w:r w:rsidR="001D5BAA">
        <w:rPr>
          <w:sz w:val="32"/>
          <w:szCs w:val="32"/>
        </w:rPr>
        <w:t xml:space="preserve"> this</w:t>
      </w:r>
      <w:r w:rsidR="00851FA1">
        <w:rPr>
          <w:sz w:val="32"/>
          <w:szCs w:val="32"/>
        </w:rPr>
        <w:t>, Jesus</w:t>
      </w:r>
      <w:r>
        <w:rPr>
          <w:sz w:val="32"/>
          <w:szCs w:val="32"/>
        </w:rPr>
        <w:t xml:space="preserve"> </w:t>
      </w:r>
      <w:r w:rsidR="00955BFA">
        <w:rPr>
          <w:sz w:val="32"/>
          <w:szCs w:val="32"/>
        </w:rPr>
        <w:t>includ</w:t>
      </w:r>
      <w:r w:rsidR="00851FA1">
        <w:rPr>
          <w:sz w:val="32"/>
          <w:szCs w:val="32"/>
        </w:rPr>
        <w:t>es</w:t>
      </w:r>
      <w:r w:rsidR="00955BFA">
        <w:rPr>
          <w:sz w:val="32"/>
          <w:szCs w:val="32"/>
        </w:rPr>
        <w:t xml:space="preserve"> a</w:t>
      </w:r>
      <w:r>
        <w:rPr>
          <w:sz w:val="32"/>
          <w:szCs w:val="32"/>
        </w:rPr>
        <w:t xml:space="preserve"> Pharisee</w:t>
      </w:r>
      <w:r w:rsidR="00955BFA">
        <w:rPr>
          <w:sz w:val="32"/>
          <w:szCs w:val="32"/>
        </w:rPr>
        <w:t xml:space="preserve"> in the parable</w:t>
      </w:r>
      <w:r>
        <w:rPr>
          <w:sz w:val="32"/>
          <w:szCs w:val="32"/>
        </w:rPr>
        <w:t>.</w:t>
      </w:r>
      <w:r w:rsidR="00851FA1">
        <w:rPr>
          <w:sz w:val="32"/>
          <w:szCs w:val="32"/>
        </w:rPr>
        <w:t xml:space="preserve">  </w:t>
      </w:r>
      <w:r w:rsidR="0098706D">
        <w:rPr>
          <w:sz w:val="32"/>
          <w:szCs w:val="32"/>
        </w:rPr>
        <w:t>The</w:t>
      </w:r>
      <w:r>
        <w:rPr>
          <w:sz w:val="32"/>
          <w:szCs w:val="32"/>
        </w:rPr>
        <w:t xml:space="preserve"> Pharisee</w:t>
      </w:r>
      <w:r w:rsidR="0098706D">
        <w:rPr>
          <w:sz w:val="32"/>
          <w:szCs w:val="32"/>
        </w:rPr>
        <w:t>s</w:t>
      </w:r>
      <w:r>
        <w:rPr>
          <w:sz w:val="32"/>
          <w:szCs w:val="32"/>
        </w:rPr>
        <w:t xml:space="preserve"> w</w:t>
      </w:r>
      <w:r w:rsidR="0098706D">
        <w:rPr>
          <w:sz w:val="32"/>
          <w:szCs w:val="32"/>
        </w:rPr>
        <w:t>ere</w:t>
      </w:r>
      <w:r>
        <w:rPr>
          <w:sz w:val="32"/>
          <w:szCs w:val="32"/>
        </w:rPr>
        <w:t xml:space="preserve"> a </w:t>
      </w:r>
      <w:r w:rsidR="0098706D">
        <w:rPr>
          <w:sz w:val="32"/>
          <w:szCs w:val="32"/>
        </w:rPr>
        <w:t>conservative</w:t>
      </w:r>
      <w:r>
        <w:rPr>
          <w:sz w:val="32"/>
          <w:szCs w:val="32"/>
        </w:rPr>
        <w:t xml:space="preserve"> sect</w:t>
      </w:r>
      <w:r w:rsidR="0098706D">
        <w:rPr>
          <w:sz w:val="32"/>
          <w:szCs w:val="32"/>
        </w:rPr>
        <w:t xml:space="preserve"> of Jews </w:t>
      </w:r>
      <w:r>
        <w:rPr>
          <w:sz w:val="32"/>
          <w:szCs w:val="32"/>
        </w:rPr>
        <w:t xml:space="preserve">who </w:t>
      </w:r>
      <w:r w:rsidR="0098706D">
        <w:rPr>
          <w:sz w:val="32"/>
          <w:szCs w:val="32"/>
        </w:rPr>
        <w:t>took</w:t>
      </w:r>
      <w:r>
        <w:rPr>
          <w:sz w:val="32"/>
          <w:szCs w:val="32"/>
        </w:rPr>
        <w:t xml:space="preserve"> pride in </w:t>
      </w:r>
      <w:r w:rsidR="00851FA1">
        <w:rPr>
          <w:sz w:val="32"/>
          <w:szCs w:val="32"/>
        </w:rPr>
        <w:t>the</w:t>
      </w:r>
      <w:r>
        <w:rPr>
          <w:sz w:val="32"/>
          <w:szCs w:val="32"/>
        </w:rPr>
        <w:t xml:space="preserve"> strict observance of </w:t>
      </w:r>
      <w:r w:rsidR="0098706D">
        <w:rPr>
          <w:sz w:val="32"/>
          <w:szCs w:val="32"/>
        </w:rPr>
        <w:t>God’s</w:t>
      </w:r>
      <w:r>
        <w:rPr>
          <w:sz w:val="32"/>
          <w:szCs w:val="32"/>
        </w:rPr>
        <w:t xml:space="preserve"> Law</w:t>
      </w:r>
      <w:r w:rsidR="0098706D">
        <w:rPr>
          <w:sz w:val="32"/>
          <w:szCs w:val="32"/>
        </w:rPr>
        <w:t xml:space="preserve"> and their </w:t>
      </w:r>
      <w:r w:rsidR="00851FA1">
        <w:rPr>
          <w:sz w:val="32"/>
          <w:szCs w:val="32"/>
        </w:rPr>
        <w:t xml:space="preserve">own </w:t>
      </w:r>
      <w:r w:rsidR="0098706D">
        <w:rPr>
          <w:sz w:val="32"/>
          <w:szCs w:val="32"/>
        </w:rPr>
        <w:t>traditions concerning it</w:t>
      </w:r>
      <w:r>
        <w:rPr>
          <w:sz w:val="32"/>
          <w:szCs w:val="32"/>
        </w:rPr>
        <w:t>.</w:t>
      </w:r>
      <w:r w:rsidR="0098706D">
        <w:rPr>
          <w:sz w:val="32"/>
          <w:szCs w:val="32"/>
        </w:rPr>
        <w:t xml:space="preserve">  </w:t>
      </w:r>
      <w:r w:rsidR="00851FA1">
        <w:rPr>
          <w:sz w:val="32"/>
          <w:szCs w:val="32"/>
        </w:rPr>
        <w:t>While t</w:t>
      </w:r>
      <w:r>
        <w:rPr>
          <w:sz w:val="32"/>
          <w:szCs w:val="32"/>
        </w:rPr>
        <w:t xml:space="preserve">here is nothing wrong </w:t>
      </w:r>
      <w:r w:rsidR="00851FA1">
        <w:rPr>
          <w:sz w:val="32"/>
          <w:szCs w:val="32"/>
        </w:rPr>
        <w:t xml:space="preserve">and everything right </w:t>
      </w:r>
      <w:r>
        <w:rPr>
          <w:sz w:val="32"/>
          <w:szCs w:val="32"/>
        </w:rPr>
        <w:t xml:space="preserve">with </w:t>
      </w:r>
      <w:r w:rsidR="00851FA1">
        <w:rPr>
          <w:sz w:val="32"/>
          <w:szCs w:val="32"/>
        </w:rPr>
        <w:t>strict</w:t>
      </w:r>
      <w:r w:rsidR="001D5BAA">
        <w:rPr>
          <w:sz w:val="32"/>
          <w:szCs w:val="32"/>
        </w:rPr>
        <w:t>ly</w:t>
      </w:r>
      <w:r w:rsidR="00851FA1">
        <w:rPr>
          <w:sz w:val="32"/>
          <w:szCs w:val="32"/>
        </w:rPr>
        <w:t xml:space="preserve"> observ</w:t>
      </w:r>
      <w:r w:rsidR="001D5BAA">
        <w:rPr>
          <w:sz w:val="32"/>
          <w:szCs w:val="32"/>
        </w:rPr>
        <w:t>ing</w:t>
      </w:r>
      <w:r w:rsidR="00851FA1">
        <w:rPr>
          <w:sz w:val="32"/>
          <w:szCs w:val="32"/>
        </w:rPr>
        <w:t xml:space="preserve"> </w:t>
      </w:r>
      <w:r w:rsidR="001D5BAA">
        <w:rPr>
          <w:sz w:val="32"/>
          <w:szCs w:val="32"/>
        </w:rPr>
        <w:t>God’s L</w:t>
      </w:r>
      <w:r w:rsidR="00851FA1">
        <w:rPr>
          <w:sz w:val="32"/>
          <w:szCs w:val="32"/>
        </w:rPr>
        <w:t>aw and</w:t>
      </w:r>
      <w:r>
        <w:rPr>
          <w:sz w:val="32"/>
          <w:szCs w:val="32"/>
        </w:rPr>
        <w:t xml:space="preserve"> </w:t>
      </w:r>
      <w:r w:rsidR="001D5BAA">
        <w:rPr>
          <w:sz w:val="32"/>
          <w:szCs w:val="32"/>
        </w:rPr>
        <w:t>the traditions based on that L</w:t>
      </w:r>
      <w:r>
        <w:rPr>
          <w:sz w:val="32"/>
          <w:szCs w:val="32"/>
        </w:rPr>
        <w:t xml:space="preserve">aw Jesus </w:t>
      </w:r>
      <w:r w:rsidR="001D5BAA">
        <w:rPr>
          <w:sz w:val="32"/>
          <w:szCs w:val="32"/>
        </w:rPr>
        <w:t xml:space="preserve">is </w:t>
      </w:r>
      <w:r w:rsidR="00851FA1">
        <w:rPr>
          <w:sz w:val="32"/>
          <w:szCs w:val="32"/>
        </w:rPr>
        <w:t xml:space="preserve">nevertheless </w:t>
      </w:r>
      <w:r w:rsidR="00955BFA">
        <w:rPr>
          <w:sz w:val="32"/>
          <w:szCs w:val="32"/>
        </w:rPr>
        <w:t>criti</w:t>
      </w:r>
      <w:r w:rsidR="00851FA1">
        <w:rPr>
          <w:sz w:val="32"/>
          <w:szCs w:val="32"/>
        </w:rPr>
        <w:t>cal of</w:t>
      </w:r>
      <w:r w:rsidR="00955BFA">
        <w:rPr>
          <w:sz w:val="32"/>
          <w:szCs w:val="32"/>
        </w:rPr>
        <w:t xml:space="preserve"> the Pharisees</w:t>
      </w:r>
      <w:r w:rsidR="00851FA1">
        <w:rPr>
          <w:sz w:val="32"/>
          <w:szCs w:val="32"/>
        </w:rPr>
        <w:t>.  This is because in their keeping of God’s Law,</w:t>
      </w:r>
      <w:r w:rsidR="00955BFA">
        <w:rPr>
          <w:sz w:val="32"/>
          <w:szCs w:val="32"/>
        </w:rPr>
        <w:t xml:space="preserve"> they “</w:t>
      </w:r>
      <w:r w:rsidR="00955BFA" w:rsidRPr="00851FA1">
        <w:rPr>
          <w:b/>
          <w:bCs/>
          <w:sz w:val="32"/>
          <w:szCs w:val="32"/>
        </w:rPr>
        <w:t>trusted in themselves that they were righteous, and treated others with contempt</w:t>
      </w:r>
      <w:r w:rsidR="00955BFA">
        <w:rPr>
          <w:sz w:val="32"/>
          <w:szCs w:val="32"/>
        </w:rPr>
        <w:t xml:space="preserve">.”  </w:t>
      </w:r>
    </w:p>
    <w:p w:rsidR="00955BFA" w:rsidRDefault="00955BFA" w:rsidP="00955BFA">
      <w:pPr>
        <w:rPr>
          <w:sz w:val="32"/>
          <w:szCs w:val="32"/>
        </w:rPr>
      </w:pPr>
    </w:p>
    <w:p w:rsidR="008910AB" w:rsidRDefault="00955BFA" w:rsidP="001D5BAA">
      <w:pPr>
        <w:rPr>
          <w:sz w:val="32"/>
          <w:szCs w:val="32"/>
        </w:rPr>
      </w:pPr>
      <w:r>
        <w:rPr>
          <w:sz w:val="32"/>
          <w:szCs w:val="32"/>
        </w:rPr>
        <w:t xml:space="preserve">All Christians should </w:t>
      </w:r>
      <w:r w:rsidR="001D5BAA">
        <w:rPr>
          <w:sz w:val="32"/>
          <w:szCs w:val="32"/>
        </w:rPr>
        <w:t xml:space="preserve">be encouraged to </w:t>
      </w:r>
      <w:r>
        <w:rPr>
          <w:sz w:val="32"/>
          <w:szCs w:val="32"/>
        </w:rPr>
        <w:t xml:space="preserve">love God’s Law and strictly observe it.  All Christians should </w:t>
      </w:r>
      <w:r w:rsidR="001D5BAA">
        <w:rPr>
          <w:sz w:val="32"/>
          <w:szCs w:val="32"/>
        </w:rPr>
        <w:t xml:space="preserve">be encouraged to </w:t>
      </w:r>
      <w:r w:rsidR="00F166EC">
        <w:rPr>
          <w:sz w:val="32"/>
          <w:szCs w:val="32"/>
        </w:rPr>
        <w:t xml:space="preserve">love the </w:t>
      </w:r>
      <w:r>
        <w:rPr>
          <w:sz w:val="32"/>
          <w:szCs w:val="32"/>
        </w:rPr>
        <w:t xml:space="preserve">traditions of the church </w:t>
      </w:r>
      <w:r w:rsidR="00F166EC">
        <w:rPr>
          <w:sz w:val="32"/>
          <w:szCs w:val="32"/>
        </w:rPr>
        <w:t xml:space="preserve">and submit to them </w:t>
      </w:r>
      <w:r>
        <w:rPr>
          <w:sz w:val="32"/>
          <w:szCs w:val="32"/>
        </w:rPr>
        <w:t xml:space="preserve">whenever they are consistent with God’s </w:t>
      </w:r>
      <w:r>
        <w:rPr>
          <w:sz w:val="32"/>
          <w:szCs w:val="32"/>
        </w:rPr>
        <w:lastRenderedPageBreak/>
        <w:t xml:space="preserve">Word.  But Jesus’ </w:t>
      </w:r>
      <w:r w:rsidR="008910AB">
        <w:rPr>
          <w:sz w:val="32"/>
          <w:szCs w:val="32"/>
        </w:rPr>
        <w:t xml:space="preserve">incisive and thorough criticism of the Pharisees is a warning to </w:t>
      </w:r>
      <w:r w:rsidR="001D5BAA">
        <w:rPr>
          <w:sz w:val="32"/>
          <w:szCs w:val="32"/>
        </w:rPr>
        <w:t>all</w:t>
      </w:r>
      <w:r w:rsidR="008910AB">
        <w:rPr>
          <w:sz w:val="32"/>
          <w:szCs w:val="32"/>
        </w:rPr>
        <w:t xml:space="preserve"> who love the </w:t>
      </w:r>
      <w:r w:rsidR="001D5BAA">
        <w:rPr>
          <w:sz w:val="32"/>
          <w:szCs w:val="32"/>
        </w:rPr>
        <w:t>Law--</w:t>
      </w:r>
      <w:r w:rsidR="008910AB">
        <w:rPr>
          <w:sz w:val="32"/>
          <w:szCs w:val="32"/>
        </w:rPr>
        <w:t xml:space="preserve">to take heed </w:t>
      </w:r>
      <w:r>
        <w:rPr>
          <w:sz w:val="32"/>
          <w:szCs w:val="32"/>
        </w:rPr>
        <w:t>because</w:t>
      </w:r>
      <w:r w:rsidR="008910AB">
        <w:rPr>
          <w:sz w:val="32"/>
          <w:szCs w:val="32"/>
        </w:rPr>
        <w:t xml:space="preserve"> sin is crouching at your door.  </w:t>
      </w:r>
      <w:r w:rsidRPr="001D5BAA">
        <w:rPr>
          <w:b/>
          <w:bCs/>
          <w:sz w:val="32"/>
          <w:szCs w:val="32"/>
        </w:rPr>
        <w:t>Sinners</w:t>
      </w:r>
      <w:r w:rsidR="001D5BAA" w:rsidRPr="001D5BAA">
        <w:rPr>
          <w:b/>
          <w:bCs/>
          <w:sz w:val="32"/>
          <w:szCs w:val="32"/>
        </w:rPr>
        <w:t>—(and that includes all of you)--</w:t>
      </w:r>
      <w:r w:rsidR="00F166EC" w:rsidRPr="001D5BAA">
        <w:rPr>
          <w:b/>
          <w:bCs/>
          <w:sz w:val="32"/>
          <w:szCs w:val="32"/>
        </w:rPr>
        <w:t xml:space="preserve">sinners </w:t>
      </w:r>
      <w:r w:rsidR="001D5BAA" w:rsidRPr="001D5BAA">
        <w:rPr>
          <w:b/>
          <w:bCs/>
          <w:sz w:val="32"/>
          <w:szCs w:val="32"/>
        </w:rPr>
        <w:t>who love the L</w:t>
      </w:r>
      <w:r w:rsidR="008910AB" w:rsidRPr="001D5BAA">
        <w:rPr>
          <w:b/>
          <w:bCs/>
          <w:sz w:val="32"/>
          <w:szCs w:val="32"/>
        </w:rPr>
        <w:t>aw are at risk of holding their neighbor in contempt.</w:t>
      </w:r>
      <w:r w:rsidR="008910AB">
        <w:rPr>
          <w:sz w:val="32"/>
          <w:szCs w:val="32"/>
        </w:rPr>
        <w:t xml:space="preserve">  </w:t>
      </w:r>
      <w:r w:rsidR="00F166EC">
        <w:rPr>
          <w:sz w:val="32"/>
          <w:szCs w:val="32"/>
        </w:rPr>
        <w:t>You</w:t>
      </w:r>
      <w:r w:rsidR="008910AB">
        <w:rPr>
          <w:sz w:val="32"/>
          <w:szCs w:val="32"/>
        </w:rPr>
        <w:t xml:space="preserve"> who love the </w:t>
      </w:r>
      <w:r w:rsidR="00F166EC">
        <w:rPr>
          <w:sz w:val="32"/>
          <w:szCs w:val="32"/>
        </w:rPr>
        <w:t xml:space="preserve">God’s </w:t>
      </w:r>
      <w:r w:rsidR="001D5BAA">
        <w:rPr>
          <w:sz w:val="32"/>
          <w:szCs w:val="32"/>
        </w:rPr>
        <w:t>L</w:t>
      </w:r>
      <w:r w:rsidR="008910AB">
        <w:rPr>
          <w:sz w:val="32"/>
          <w:szCs w:val="32"/>
        </w:rPr>
        <w:t xml:space="preserve">aw </w:t>
      </w:r>
      <w:r w:rsidR="00F166EC">
        <w:rPr>
          <w:sz w:val="32"/>
          <w:szCs w:val="32"/>
        </w:rPr>
        <w:t>are liable</w:t>
      </w:r>
      <w:r w:rsidR="008910AB">
        <w:rPr>
          <w:sz w:val="32"/>
          <w:szCs w:val="32"/>
        </w:rPr>
        <w:t xml:space="preserve"> do so at the expense of </w:t>
      </w:r>
      <w:r w:rsidR="00F166EC">
        <w:rPr>
          <w:sz w:val="32"/>
          <w:szCs w:val="32"/>
        </w:rPr>
        <w:t>your</w:t>
      </w:r>
      <w:r w:rsidR="008910AB">
        <w:rPr>
          <w:sz w:val="32"/>
          <w:szCs w:val="32"/>
        </w:rPr>
        <w:t xml:space="preserve"> neighbor, </w:t>
      </w:r>
      <w:proofErr w:type="gramStart"/>
      <w:r w:rsidR="008910AB">
        <w:rPr>
          <w:sz w:val="32"/>
          <w:szCs w:val="32"/>
        </w:rPr>
        <w:t>which</w:t>
      </w:r>
      <w:proofErr w:type="gramEnd"/>
      <w:r w:rsidR="008910AB">
        <w:rPr>
          <w:sz w:val="32"/>
          <w:szCs w:val="32"/>
        </w:rPr>
        <w:t xml:space="preserve"> is ironic-because loving your neighbor</w:t>
      </w:r>
      <w:r w:rsidR="00F166EC">
        <w:rPr>
          <w:sz w:val="32"/>
          <w:szCs w:val="32"/>
        </w:rPr>
        <w:t>—Jesus says</w:t>
      </w:r>
      <w:r w:rsidR="000744F6">
        <w:rPr>
          <w:sz w:val="32"/>
          <w:szCs w:val="32"/>
        </w:rPr>
        <w:t>—is the very fulfillment of the L</w:t>
      </w:r>
      <w:r w:rsidR="008910AB">
        <w:rPr>
          <w:sz w:val="32"/>
          <w:szCs w:val="32"/>
        </w:rPr>
        <w:t>aw.</w:t>
      </w:r>
    </w:p>
    <w:p w:rsidR="008910AB" w:rsidRDefault="008910AB" w:rsidP="008910AB">
      <w:pPr>
        <w:rPr>
          <w:sz w:val="32"/>
          <w:szCs w:val="32"/>
        </w:rPr>
      </w:pPr>
    </w:p>
    <w:p w:rsidR="00FF7DBA" w:rsidRDefault="008910AB" w:rsidP="000744F6">
      <w:pPr>
        <w:rPr>
          <w:sz w:val="32"/>
          <w:szCs w:val="32"/>
        </w:rPr>
      </w:pPr>
      <w:r>
        <w:rPr>
          <w:sz w:val="32"/>
          <w:szCs w:val="32"/>
        </w:rPr>
        <w:t xml:space="preserve">So the Pharisee approaches God in prayer </w:t>
      </w:r>
      <w:r w:rsidR="001D5BAA">
        <w:rPr>
          <w:sz w:val="32"/>
          <w:szCs w:val="32"/>
        </w:rPr>
        <w:t xml:space="preserve">in order </w:t>
      </w:r>
      <w:r w:rsidR="00955BFA">
        <w:rPr>
          <w:sz w:val="32"/>
          <w:szCs w:val="32"/>
        </w:rPr>
        <w:t>to exalt</w:t>
      </w:r>
      <w:r w:rsidR="00FF7DBA">
        <w:rPr>
          <w:sz w:val="32"/>
          <w:szCs w:val="32"/>
        </w:rPr>
        <w:t xml:space="preserve"> himself.  </w:t>
      </w:r>
      <w:r w:rsidR="001D5BAA">
        <w:rPr>
          <w:sz w:val="32"/>
          <w:szCs w:val="32"/>
        </w:rPr>
        <w:t>H</w:t>
      </w:r>
      <w:r w:rsidR="00FF7DBA">
        <w:rPr>
          <w:sz w:val="32"/>
          <w:szCs w:val="32"/>
        </w:rPr>
        <w:t>is first words are:</w:t>
      </w:r>
      <w:r>
        <w:rPr>
          <w:sz w:val="32"/>
          <w:szCs w:val="32"/>
        </w:rPr>
        <w:t xml:space="preserve">  “</w:t>
      </w:r>
      <w:r w:rsidRPr="00466367">
        <w:rPr>
          <w:b/>
          <w:bCs/>
          <w:sz w:val="32"/>
          <w:szCs w:val="32"/>
        </w:rPr>
        <w:t xml:space="preserve">God, I thank you that I am not like other men, </w:t>
      </w:r>
      <w:proofErr w:type="spellStart"/>
      <w:r>
        <w:rPr>
          <w:b/>
          <w:bCs/>
          <w:sz w:val="32"/>
          <w:szCs w:val="32"/>
        </w:rPr>
        <w:t>extortioners</w:t>
      </w:r>
      <w:proofErr w:type="spellEnd"/>
      <w:r w:rsidRPr="00466367">
        <w:rPr>
          <w:b/>
          <w:bCs/>
          <w:sz w:val="32"/>
          <w:szCs w:val="32"/>
        </w:rPr>
        <w:t>, unjust, adulterers, or even like this tax collector.”</w:t>
      </w:r>
      <w:r>
        <w:rPr>
          <w:b/>
          <w:bCs/>
          <w:sz w:val="32"/>
          <w:szCs w:val="32"/>
        </w:rPr>
        <w:t xml:space="preserve"> </w:t>
      </w:r>
      <w:r>
        <w:rPr>
          <w:sz w:val="32"/>
          <w:szCs w:val="32"/>
        </w:rPr>
        <w:t xml:space="preserve">This is a wrong way to pray, </w:t>
      </w:r>
      <w:r w:rsidR="00FF7DBA">
        <w:rPr>
          <w:sz w:val="32"/>
          <w:szCs w:val="32"/>
        </w:rPr>
        <w:t>becaus</w:t>
      </w:r>
      <w:r w:rsidR="000744F6">
        <w:rPr>
          <w:sz w:val="32"/>
          <w:szCs w:val="32"/>
        </w:rPr>
        <w:t>e it’s just not true.  All men—(</w:t>
      </w:r>
      <w:r w:rsidR="00FF7DBA">
        <w:rPr>
          <w:sz w:val="32"/>
          <w:szCs w:val="32"/>
        </w:rPr>
        <w:t>save Jesus</w:t>
      </w:r>
      <w:r w:rsidR="000744F6">
        <w:rPr>
          <w:sz w:val="32"/>
          <w:szCs w:val="32"/>
        </w:rPr>
        <w:t>)—</w:t>
      </w:r>
      <w:r w:rsidR="00FF7DBA">
        <w:rPr>
          <w:sz w:val="32"/>
          <w:szCs w:val="32"/>
        </w:rPr>
        <w:t xml:space="preserve">are sinners.  The Pharisees were condemned for being </w:t>
      </w:r>
      <w:r w:rsidR="000744F6">
        <w:rPr>
          <w:sz w:val="32"/>
          <w:szCs w:val="32"/>
        </w:rPr>
        <w:t>“</w:t>
      </w:r>
      <w:r w:rsidR="00FF7DBA">
        <w:rPr>
          <w:sz w:val="32"/>
          <w:szCs w:val="32"/>
        </w:rPr>
        <w:t>whitewash</w:t>
      </w:r>
      <w:r w:rsidR="000744F6">
        <w:rPr>
          <w:sz w:val="32"/>
          <w:szCs w:val="32"/>
        </w:rPr>
        <w:t>ed tombs filled with dead bones”…</w:t>
      </w:r>
      <w:r w:rsidR="00FF7DBA">
        <w:rPr>
          <w:sz w:val="32"/>
          <w:szCs w:val="32"/>
        </w:rPr>
        <w:t xml:space="preserve">for </w:t>
      </w:r>
      <w:r w:rsidR="000744F6">
        <w:rPr>
          <w:sz w:val="32"/>
          <w:szCs w:val="32"/>
        </w:rPr>
        <w:t>“</w:t>
      </w:r>
      <w:r w:rsidR="00FF7DBA">
        <w:rPr>
          <w:sz w:val="32"/>
          <w:szCs w:val="32"/>
        </w:rPr>
        <w:t>washing the outside of the cup while leaving the inside dirty.</w:t>
      </w:r>
      <w:r w:rsidR="000744F6">
        <w:rPr>
          <w:sz w:val="32"/>
          <w:szCs w:val="32"/>
        </w:rPr>
        <w:t>”</w:t>
      </w:r>
      <w:r w:rsidR="00FF7DBA">
        <w:rPr>
          <w:sz w:val="32"/>
          <w:szCs w:val="32"/>
        </w:rPr>
        <w:t xml:space="preserve">  And so perhaps it is true that the Pharisee never bullied </w:t>
      </w:r>
      <w:r w:rsidR="000744F6">
        <w:rPr>
          <w:sz w:val="32"/>
          <w:szCs w:val="32"/>
        </w:rPr>
        <w:t>anyone</w:t>
      </w:r>
      <w:r w:rsidR="00FF7DBA">
        <w:rPr>
          <w:sz w:val="32"/>
          <w:szCs w:val="32"/>
        </w:rPr>
        <w:t xml:space="preserve"> out of their money; maybe he never broke any civil law, maybe he never cheated on his wife…but that only means the outside of the cup is clean.  </w:t>
      </w:r>
    </w:p>
    <w:p w:rsidR="00FF7DBA" w:rsidRDefault="00FF7DBA" w:rsidP="00FF7DBA">
      <w:pPr>
        <w:rPr>
          <w:sz w:val="32"/>
          <w:szCs w:val="32"/>
        </w:rPr>
      </w:pPr>
    </w:p>
    <w:p w:rsidR="000744F6" w:rsidRDefault="00F166EC" w:rsidP="00F166EC">
      <w:pPr>
        <w:rPr>
          <w:sz w:val="32"/>
          <w:szCs w:val="32"/>
        </w:rPr>
      </w:pPr>
      <w:r>
        <w:rPr>
          <w:sz w:val="32"/>
          <w:szCs w:val="32"/>
        </w:rPr>
        <w:t>You</w:t>
      </w:r>
      <w:r w:rsidR="00FF7DBA">
        <w:rPr>
          <w:sz w:val="32"/>
          <w:szCs w:val="32"/>
        </w:rPr>
        <w:t xml:space="preserve"> can’t look inside of another man’s cup; only our own.  And Jesus teaches </w:t>
      </w:r>
      <w:r>
        <w:rPr>
          <w:sz w:val="32"/>
          <w:szCs w:val="32"/>
        </w:rPr>
        <w:t>you</w:t>
      </w:r>
      <w:r w:rsidR="00FF7DBA">
        <w:rPr>
          <w:sz w:val="32"/>
          <w:szCs w:val="32"/>
        </w:rPr>
        <w:t xml:space="preserve"> how to look for dirt there.  </w:t>
      </w:r>
      <w:r w:rsidR="008910AB">
        <w:rPr>
          <w:sz w:val="32"/>
          <w:szCs w:val="32"/>
        </w:rPr>
        <w:t xml:space="preserve">Jesus says that a man who looks at another woman with lust is guilty of adultery.  He says a man who holds a grudge against his neighbor is guilty of murder.  </w:t>
      </w:r>
      <w:r w:rsidR="008910AB" w:rsidRPr="00F166EC">
        <w:rPr>
          <w:b/>
          <w:bCs/>
          <w:sz w:val="32"/>
          <w:szCs w:val="32"/>
        </w:rPr>
        <w:t>The bar of righteousness is much higher than just refraining from extramarital sex or taking another’s life.</w:t>
      </w:r>
      <w:r w:rsidR="008910AB">
        <w:rPr>
          <w:sz w:val="32"/>
          <w:szCs w:val="32"/>
        </w:rPr>
        <w:t xml:space="preserve">  </w:t>
      </w:r>
    </w:p>
    <w:p w:rsidR="000744F6" w:rsidRDefault="000744F6" w:rsidP="00F166EC">
      <w:pPr>
        <w:rPr>
          <w:sz w:val="32"/>
          <w:szCs w:val="32"/>
        </w:rPr>
      </w:pPr>
    </w:p>
    <w:p w:rsidR="008910AB" w:rsidRDefault="000744F6" w:rsidP="000744F6">
      <w:pPr>
        <w:rPr>
          <w:sz w:val="32"/>
          <w:szCs w:val="32"/>
        </w:rPr>
      </w:pPr>
      <w:r>
        <w:rPr>
          <w:sz w:val="32"/>
          <w:szCs w:val="32"/>
        </w:rPr>
        <w:t>And this logic extends to the whole Law.  I</w:t>
      </w:r>
      <w:r w:rsidR="008910AB">
        <w:rPr>
          <w:sz w:val="32"/>
          <w:szCs w:val="32"/>
        </w:rPr>
        <w:t xml:space="preserve">f you </w:t>
      </w:r>
      <w:r w:rsidR="00FF7DBA">
        <w:rPr>
          <w:sz w:val="32"/>
          <w:szCs w:val="32"/>
        </w:rPr>
        <w:t xml:space="preserve">obsess over having a bigger house or a nicer car </w:t>
      </w:r>
      <w:r w:rsidR="00F166EC">
        <w:rPr>
          <w:sz w:val="32"/>
          <w:szCs w:val="32"/>
        </w:rPr>
        <w:t xml:space="preserve">or a more successful church </w:t>
      </w:r>
      <w:r w:rsidR="00FF7DBA">
        <w:rPr>
          <w:sz w:val="32"/>
          <w:szCs w:val="32"/>
        </w:rPr>
        <w:t>like your neighbor’s</w:t>
      </w:r>
      <w:r w:rsidR="008910AB">
        <w:rPr>
          <w:sz w:val="32"/>
          <w:szCs w:val="32"/>
        </w:rPr>
        <w:t xml:space="preserve"> house</w:t>
      </w:r>
      <w:r w:rsidR="00FF7DBA">
        <w:rPr>
          <w:sz w:val="32"/>
          <w:szCs w:val="32"/>
        </w:rPr>
        <w:t xml:space="preserve"> or car</w:t>
      </w:r>
      <w:r w:rsidR="00F166EC">
        <w:rPr>
          <w:sz w:val="32"/>
          <w:szCs w:val="32"/>
        </w:rPr>
        <w:t xml:space="preserve"> or church</w:t>
      </w:r>
      <w:r w:rsidR="008910AB">
        <w:rPr>
          <w:sz w:val="32"/>
          <w:szCs w:val="32"/>
        </w:rPr>
        <w:t xml:space="preserve">, you are guilty of stealing.  </w:t>
      </w:r>
      <w:r w:rsidR="008910AB" w:rsidRPr="000744F6">
        <w:rPr>
          <w:b/>
          <w:bCs/>
          <w:sz w:val="32"/>
          <w:szCs w:val="32"/>
        </w:rPr>
        <w:t>If you distrust your neighbor on a mere suspicion of wrongdoing</w:t>
      </w:r>
      <w:r w:rsidR="00FF7DBA" w:rsidRPr="000744F6">
        <w:rPr>
          <w:b/>
          <w:bCs/>
          <w:sz w:val="32"/>
          <w:szCs w:val="32"/>
        </w:rPr>
        <w:t xml:space="preserve"> judging his heart--“the inside of his cup” as it were--without evidence</w:t>
      </w:r>
      <w:r w:rsidR="008910AB" w:rsidRPr="000744F6">
        <w:rPr>
          <w:b/>
          <w:bCs/>
          <w:sz w:val="32"/>
          <w:szCs w:val="32"/>
        </w:rPr>
        <w:t>, you have slandered him.</w:t>
      </w:r>
      <w:r w:rsidR="008910AB">
        <w:rPr>
          <w:sz w:val="32"/>
          <w:szCs w:val="32"/>
        </w:rPr>
        <w:t xml:space="preserve">  If your body is at Church, but your mind is not, you </w:t>
      </w:r>
      <w:r w:rsidR="00FF7DBA">
        <w:rPr>
          <w:sz w:val="32"/>
          <w:szCs w:val="32"/>
        </w:rPr>
        <w:t>have failed to</w:t>
      </w:r>
      <w:r w:rsidR="008910AB">
        <w:rPr>
          <w:sz w:val="32"/>
          <w:szCs w:val="32"/>
        </w:rPr>
        <w:t xml:space="preserve"> ke</w:t>
      </w:r>
      <w:r w:rsidR="00FF7DBA">
        <w:rPr>
          <w:sz w:val="32"/>
          <w:szCs w:val="32"/>
        </w:rPr>
        <w:t>ep</w:t>
      </w:r>
      <w:r w:rsidR="008910AB">
        <w:rPr>
          <w:sz w:val="32"/>
          <w:szCs w:val="32"/>
        </w:rPr>
        <w:t xml:space="preserve"> the Sabbath day</w:t>
      </w:r>
      <w:r w:rsidR="00FF7DBA">
        <w:rPr>
          <w:sz w:val="32"/>
          <w:szCs w:val="32"/>
        </w:rPr>
        <w:t xml:space="preserve"> the same</w:t>
      </w:r>
      <w:r w:rsidR="00F166EC">
        <w:rPr>
          <w:sz w:val="32"/>
          <w:szCs w:val="32"/>
        </w:rPr>
        <w:t xml:space="preserve"> sin in God’s eyes</w:t>
      </w:r>
      <w:r w:rsidR="00FF7DBA">
        <w:rPr>
          <w:sz w:val="32"/>
          <w:szCs w:val="32"/>
        </w:rPr>
        <w:t xml:space="preserve"> as if you had stayed in bed.  It is true that some people give more evidence of </w:t>
      </w:r>
      <w:r>
        <w:rPr>
          <w:sz w:val="32"/>
          <w:szCs w:val="32"/>
        </w:rPr>
        <w:lastRenderedPageBreak/>
        <w:t>their sin tha</w:t>
      </w:r>
      <w:r w:rsidR="00FF7DBA">
        <w:rPr>
          <w:sz w:val="32"/>
          <w:szCs w:val="32"/>
        </w:rPr>
        <w:t>n others</w:t>
      </w:r>
      <w:r w:rsidR="00C863EE">
        <w:rPr>
          <w:sz w:val="32"/>
          <w:szCs w:val="32"/>
        </w:rPr>
        <w:t>, but by that virtue alone they are not righteous or justified in the sight of God who can see the inside of the cup.</w:t>
      </w:r>
    </w:p>
    <w:p w:rsidR="008910AB" w:rsidRDefault="008910AB" w:rsidP="008910AB">
      <w:pPr>
        <w:rPr>
          <w:sz w:val="32"/>
          <w:szCs w:val="32"/>
        </w:rPr>
      </w:pPr>
    </w:p>
    <w:p w:rsidR="007F6F08" w:rsidRDefault="008910AB" w:rsidP="003B56F7">
      <w:pPr>
        <w:rPr>
          <w:sz w:val="32"/>
          <w:szCs w:val="32"/>
        </w:rPr>
      </w:pPr>
      <w:r>
        <w:rPr>
          <w:sz w:val="32"/>
          <w:szCs w:val="32"/>
        </w:rPr>
        <w:t>And</w:t>
      </w:r>
      <w:r w:rsidR="00F166EC">
        <w:rPr>
          <w:sz w:val="32"/>
          <w:szCs w:val="32"/>
        </w:rPr>
        <w:t xml:space="preserve"> </w:t>
      </w:r>
      <w:r>
        <w:rPr>
          <w:sz w:val="32"/>
          <w:szCs w:val="32"/>
        </w:rPr>
        <w:t xml:space="preserve">even if </w:t>
      </w:r>
      <w:r w:rsidR="00F166EC">
        <w:rPr>
          <w:sz w:val="32"/>
          <w:szCs w:val="32"/>
        </w:rPr>
        <w:t>this Pharisee</w:t>
      </w:r>
      <w:r>
        <w:rPr>
          <w:sz w:val="32"/>
          <w:szCs w:val="32"/>
        </w:rPr>
        <w:t xml:space="preserve"> </w:t>
      </w:r>
      <w:r w:rsidR="000744F6">
        <w:rPr>
          <w:sz w:val="32"/>
          <w:szCs w:val="32"/>
        </w:rPr>
        <w:t xml:space="preserve">recognized the full measure of the Law, searched his heart and </w:t>
      </w:r>
      <w:r>
        <w:rPr>
          <w:sz w:val="32"/>
          <w:szCs w:val="32"/>
        </w:rPr>
        <w:t>w</w:t>
      </w:r>
      <w:r w:rsidR="000744F6">
        <w:rPr>
          <w:sz w:val="32"/>
          <w:szCs w:val="32"/>
        </w:rPr>
        <w:t>as</w:t>
      </w:r>
      <w:r>
        <w:rPr>
          <w:sz w:val="32"/>
          <w:szCs w:val="32"/>
        </w:rPr>
        <w:t xml:space="preserve"> not aware of any sin in thought, word or</w:t>
      </w:r>
      <w:r w:rsidR="000744F6">
        <w:rPr>
          <w:sz w:val="32"/>
          <w:szCs w:val="32"/>
        </w:rPr>
        <w:t xml:space="preserve"> deed…</w:t>
      </w:r>
      <w:r>
        <w:rPr>
          <w:sz w:val="32"/>
          <w:szCs w:val="32"/>
        </w:rPr>
        <w:t>he is not thereby acquitted</w:t>
      </w:r>
      <w:r w:rsidR="000744F6">
        <w:rPr>
          <w:sz w:val="32"/>
          <w:szCs w:val="32"/>
        </w:rPr>
        <w:t xml:space="preserve"> (1 </w:t>
      </w:r>
      <w:proofErr w:type="spellStart"/>
      <w:r w:rsidR="000744F6">
        <w:rPr>
          <w:sz w:val="32"/>
          <w:szCs w:val="32"/>
        </w:rPr>
        <w:t>Cor</w:t>
      </w:r>
      <w:proofErr w:type="spellEnd"/>
      <w:r w:rsidR="000744F6">
        <w:rPr>
          <w:sz w:val="32"/>
          <w:szCs w:val="32"/>
        </w:rPr>
        <w:t xml:space="preserve"> 4:4)</w:t>
      </w:r>
      <w:r>
        <w:rPr>
          <w:sz w:val="32"/>
          <w:szCs w:val="32"/>
        </w:rPr>
        <w:t xml:space="preserve">.  </w:t>
      </w:r>
      <w:r w:rsidR="00C863EE">
        <w:rPr>
          <w:sz w:val="32"/>
          <w:szCs w:val="32"/>
        </w:rPr>
        <w:t xml:space="preserve">Even if he searches the inside of his cup and </w:t>
      </w:r>
      <w:r w:rsidR="0087563D">
        <w:rPr>
          <w:sz w:val="32"/>
          <w:szCs w:val="32"/>
        </w:rPr>
        <w:t>can see</w:t>
      </w:r>
      <w:r w:rsidR="00C863EE">
        <w:rPr>
          <w:sz w:val="32"/>
          <w:szCs w:val="32"/>
        </w:rPr>
        <w:t xml:space="preserve"> no dirt there, he is not</w:t>
      </w:r>
      <w:r w:rsidR="0087563D">
        <w:rPr>
          <w:sz w:val="32"/>
          <w:szCs w:val="32"/>
        </w:rPr>
        <w:t xml:space="preserve"> on that account</w:t>
      </w:r>
      <w:r w:rsidR="00C863EE">
        <w:rPr>
          <w:sz w:val="32"/>
          <w:szCs w:val="32"/>
        </w:rPr>
        <w:t xml:space="preserve"> justified before God.  </w:t>
      </w:r>
      <w:r w:rsidR="00C863EE" w:rsidRPr="00F166EC">
        <w:rPr>
          <w:b/>
          <w:bCs/>
          <w:sz w:val="32"/>
          <w:szCs w:val="32"/>
        </w:rPr>
        <w:t>Because t</w:t>
      </w:r>
      <w:r w:rsidRPr="00F166EC">
        <w:rPr>
          <w:b/>
          <w:bCs/>
          <w:sz w:val="32"/>
          <w:szCs w:val="32"/>
        </w:rPr>
        <w:t xml:space="preserve">he scriptures are clear that we are worse sinners than we even realize; that we have faults </w:t>
      </w:r>
      <w:r w:rsidR="000744F6">
        <w:rPr>
          <w:b/>
          <w:bCs/>
          <w:sz w:val="32"/>
          <w:szCs w:val="32"/>
        </w:rPr>
        <w:t xml:space="preserve">not only hidden from others, but faults </w:t>
      </w:r>
      <w:r w:rsidRPr="00F166EC">
        <w:rPr>
          <w:b/>
          <w:bCs/>
          <w:sz w:val="32"/>
          <w:szCs w:val="32"/>
        </w:rPr>
        <w:t>hidden from ourselves</w:t>
      </w:r>
      <w:r w:rsidR="000744F6">
        <w:rPr>
          <w:b/>
          <w:bCs/>
          <w:sz w:val="32"/>
          <w:szCs w:val="32"/>
        </w:rPr>
        <w:t xml:space="preserve"> </w:t>
      </w:r>
      <w:r w:rsidR="000744F6">
        <w:rPr>
          <w:sz w:val="32"/>
          <w:szCs w:val="32"/>
        </w:rPr>
        <w:t>(P</w:t>
      </w:r>
      <w:r w:rsidR="000744F6" w:rsidRPr="000744F6">
        <w:rPr>
          <w:sz w:val="32"/>
          <w:szCs w:val="32"/>
        </w:rPr>
        <w:t>salm 19:12)</w:t>
      </w:r>
      <w:r w:rsidRPr="00F166EC">
        <w:rPr>
          <w:b/>
          <w:bCs/>
          <w:sz w:val="32"/>
          <w:szCs w:val="32"/>
        </w:rPr>
        <w:t>.</w:t>
      </w:r>
      <w:r>
        <w:rPr>
          <w:sz w:val="32"/>
          <w:szCs w:val="32"/>
        </w:rPr>
        <w:t xml:space="preserve">  </w:t>
      </w:r>
      <w:r w:rsidR="00C863EE">
        <w:rPr>
          <w:sz w:val="32"/>
          <w:szCs w:val="32"/>
        </w:rPr>
        <w:t xml:space="preserve">Some faults are hidden because people suppress God’s Law, or </w:t>
      </w:r>
      <w:r w:rsidR="003B56F7">
        <w:rPr>
          <w:sz w:val="32"/>
          <w:szCs w:val="32"/>
        </w:rPr>
        <w:t>ignore</w:t>
      </w:r>
      <w:r w:rsidR="00C863EE">
        <w:rPr>
          <w:sz w:val="32"/>
          <w:szCs w:val="32"/>
        </w:rPr>
        <w:t xml:space="preserve"> it</w:t>
      </w:r>
      <w:r w:rsidR="00A604F4" w:rsidRPr="00A604F4">
        <w:rPr>
          <w:b/>
          <w:bCs/>
          <w:sz w:val="32"/>
          <w:szCs w:val="32"/>
        </w:rPr>
        <w:t>.  Others are hidden when</w:t>
      </w:r>
      <w:r w:rsidR="00C863EE" w:rsidRPr="00A604F4">
        <w:rPr>
          <w:b/>
          <w:bCs/>
          <w:sz w:val="32"/>
          <w:szCs w:val="32"/>
        </w:rPr>
        <w:t>—as was the case with the Pharisees</w:t>
      </w:r>
      <w:r w:rsidR="00A604F4" w:rsidRPr="00A604F4">
        <w:rPr>
          <w:b/>
          <w:bCs/>
          <w:sz w:val="32"/>
          <w:szCs w:val="32"/>
        </w:rPr>
        <w:t>—</w:t>
      </w:r>
      <w:r w:rsidR="00A604F4">
        <w:rPr>
          <w:b/>
          <w:bCs/>
          <w:sz w:val="32"/>
          <w:szCs w:val="32"/>
        </w:rPr>
        <w:t>you</w:t>
      </w:r>
      <w:r w:rsidR="00A604F4" w:rsidRPr="00A604F4">
        <w:rPr>
          <w:b/>
          <w:bCs/>
          <w:sz w:val="32"/>
          <w:szCs w:val="32"/>
        </w:rPr>
        <w:t xml:space="preserve"> </w:t>
      </w:r>
      <w:r w:rsidR="00C863EE" w:rsidRPr="00A604F4">
        <w:rPr>
          <w:b/>
          <w:bCs/>
          <w:sz w:val="32"/>
          <w:szCs w:val="32"/>
        </w:rPr>
        <w:t>specialize in one part of the law—outward righteousness—but ignore the weightier matters of inner cleanness, and an honest evaluation of oneself before God.</w:t>
      </w:r>
      <w:r w:rsidR="00C863EE">
        <w:rPr>
          <w:sz w:val="32"/>
          <w:szCs w:val="32"/>
        </w:rPr>
        <w:t xml:space="preserve">  </w:t>
      </w:r>
    </w:p>
    <w:p w:rsidR="007F6F08" w:rsidRDefault="007F6F08" w:rsidP="007F6F08">
      <w:pPr>
        <w:rPr>
          <w:sz w:val="32"/>
          <w:szCs w:val="32"/>
        </w:rPr>
      </w:pPr>
    </w:p>
    <w:p w:rsidR="00C863EE" w:rsidRDefault="00C863EE" w:rsidP="00A604F4">
      <w:pPr>
        <w:rPr>
          <w:sz w:val="32"/>
          <w:szCs w:val="32"/>
        </w:rPr>
      </w:pPr>
      <w:r>
        <w:rPr>
          <w:sz w:val="32"/>
          <w:szCs w:val="32"/>
        </w:rPr>
        <w:t>It is a dangerous trap of the devil, this hypocrisy that would have you so preoccupied with the visible faults of others</w:t>
      </w:r>
      <w:r w:rsidR="007F6F08">
        <w:rPr>
          <w:sz w:val="32"/>
          <w:szCs w:val="32"/>
        </w:rPr>
        <w:t xml:space="preserve"> </w:t>
      </w:r>
      <w:r>
        <w:rPr>
          <w:sz w:val="32"/>
          <w:szCs w:val="32"/>
        </w:rPr>
        <w:t xml:space="preserve">that you </w:t>
      </w:r>
      <w:r w:rsidR="00A604F4">
        <w:rPr>
          <w:sz w:val="32"/>
          <w:szCs w:val="32"/>
        </w:rPr>
        <w:t xml:space="preserve">would </w:t>
      </w:r>
      <w:r>
        <w:rPr>
          <w:sz w:val="32"/>
          <w:szCs w:val="32"/>
        </w:rPr>
        <w:t>remain blind to your own.</w:t>
      </w:r>
      <w:r w:rsidR="007F6F08">
        <w:rPr>
          <w:sz w:val="32"/>
          <w:szCs w:val="32"/>
        </w:rPr>
        <w:t xml:space="preserve">  </w:t>
      </w:r>
      <w:r w:rsidR="0087563D" w:rsidRPr="00A604F4">
        <w:rPr>
          <w:b/>
          <w:bCs/>
          <w:sz w:val="32"/>
          <w:szCs w:val="32"/>
        </w:rPr>
        <w:t xml:space="preserve">To exalt is to </w:t>
      </w:r>
      <w:proofErr w:type="gramStart"/>
      <w:r w:rsidR="0087563D" w:rsidRPr="00A604F4">
        <w:rPr>
          <w:b/>
          <w:bCs/>
          <w:sz w:val="32"/>
          <w:szCs w:val="32"/>
        </w:rPr>
        <w:t>raise</w:t>
      </w:r>
      <w:proofErr w:type="gramEnd"/>
      <w:r w:rsidR="0087563D" w:rsidRPr="00A604F4">
        <w:rPr>
          <w:b/>
          <w:bCs/>
          <w:sz w:val="32"/>
          <w:szCs w:val="32"/>
        </w:rPr>
        <w:t xml:space="preserve"> up; to humble is to bring low.</w:t>
      </w:r>
      <w:r w:rsidR="0087563D">
        <w:rPr>
          <w:sz w:val="32"/>
          <w:szCs w:val="32"/>
        </w:rPr>
        <w:t xml:space="preserve">  </w:t>
      </w:r>
      <w:r>
        <w:rPr>
          <w:sz w:val="32"/>
          <w:szCs w:val="32"/>
        </w:rPr>
        <w:t xml:space="preserve">And this is the first way the Pharisee exalts himself in prayer—by humbling the tax collector and holding him in contempt.  </w:t>
      </w:r>
      <w:r w:rsidR="00A604F4">
        <w:rPr>
          <w:sz w:val="32"/>
          <w:szCs w:val="32"/>
        </w:rPr>
        <w:t>The Pharisee exalted himself</w:t>
      </w:r>
      <w:r w:rsidR="003B56F7">
        <w:rPr>
          <w:sz w:val="32"/>
          <w:szCs w:val="32"/>
        </w:rPr>
        <w:t xml:space="preserve"> in comparison to the tax collector</w:t>
      </w:r>
      <w:r w:rsidR="00A604F4">
        <w:rPr>
          <w:sz w:val="32"/>
          <w:szCs w:val="32"/>
        </w:rPr>
        <w:t xml:space="preserve">; </w:t>
      </w:r>
      <w:r w:rsidR="007F6F08">
        <w:rPr>
          <w:sz w:val="32"/>
          <w:szCs w:val="32"/>
        </w:rPr>
        <w:t>God will humble him.</w:t>
      </w:r>
    </w:p>
    <w:p w:rsidR="007F6F08" w:rsidRDefault="007F6F08" w:rsidP="007F6F08">
      <w:pPr>
        <w:rPr>
          <w:sz w:val="32"/>
          <w:szCs w:val="32"/>
        </w:rPr>
      </w:pPr>
    </w:p>
    <w:p w:rsidR="008910AB" w:rsidRDefault="007F6F08" w:rsidP="00A604F4">
      <w:pPr>
        <w:rPr>
          <w:sz w:val="32"/>
          <w:szCs w:val="32"/>
        </w:rPr>
      </w:pPr>
      <w:r>
        <w:rPr>
          <w:sz w:val="32"/>
          <w:szCs w:val="32"/>
        </w:rPr>
        <w:t>The second part of the Pharisee’s prayer is an attempt to exalt himself by list his works.  He says:  “</w:t>
      </w:r>
      <w:r>
        <w:rPr>
          <w:b/>
          <w:bCs/>
          <w:sz w:val="32"/>
          <w:szCs w:val="32"/>
        </w:rPr>
        <w:t>I fast twice a week; I give tithes of all that I get.”</w:t>
      </w:r>
      <w:r>
        <w:rPr>
          <w:sz w:val="32"/>
          <w:szCs w:val="32"/>
        </w:rPr>
        <w:t xml:space="preserve">  There is nothing wrong</w:t>
      </w:r>
      <w:r w:rsidR="00CD4604">
        <w:rPr>
          <w:sz w:val="32"/>
          <w:szCs w:val="32"/>
        </w:rPr>
        <w:t xml:space="preserve"> with</w:t>
      </w:r>
      <w:r w:rsidR="008910AB">
        <w:rPr>
          <w:sz w:val="32"/>
          <w:szCs w:val="32"/>
        </w:rPr>
        <w:t xml:space="preserve"> look</w:t>
      </w:r>
      <w:r w:rsidR="00CD4604">
        <w:rPr>
          <w:sz w:val="32"/>
          <w:szCs w:val="32"/>
        </w:rPr>
        <w:t>ing</w:t>
      </w:r>
      <w:r w:rsidR="008910AB">
        <w:rPr>
          <w:sz w:val="32"/>
          <w:szCs w:val="32"/>
        </w:rPr>
        <w:t xml:space="preserve"> at your works </w:t>
      </w:r>
      <w:r w:rsidR="00CD4604">
        <w:rPr>
          <w:sz w:val="32"/>
          <w:szCs w:val="32"/>
        </w:rPr>
        <w:t>to</w:t>
      </w:r>
      <w:r w:rsidR="008910AB">
        <w:rPr>
          <w:sz w:val="32"/>
          <w:szCs w:val="32"/>
        </w:rPr>
        <w:t xml:space="preserve"> find assurance of faith in them.  </w:t>
      </w:r>
      <w:r w:rsidR="00A604F4">
        <w:rPr>
          <w:b/>
          <w:bCs/>
          <w:sz w:val="32"/>
          <w:szCs w:val="32"/>
        </w:rPr>
        <w:t>Scripture</w:t>
      </w:r>
      <w:r w:rsidR="00CD4604" w:rsidRPr="00A604F4">
        <w:rPr>
          <w:b/>
          <w:bCs/>
          <w:sz w:val="32"/>
          <w:szCs w:val="32"/>
        </w:rPr>
        <w:t xml:space="preserve"> says you are to make your calling and election sure by practicing good works</w:t>
      </w:r>
      <w:r w:rsidR="00CD4604">
        <w:rPr>
          <w:sz w:val="32"/>
          <w:szCs w:val="32"/>
        </w:rPr>
        <w:t xml:space="preserve"> (2 Peter 1:10).  </w:t>
      </w:r>
      <w:r w:rsidR="008910AB">
        <w:rPr>
          <w:sz w:val="32"/>
          <w:szCs w:val="32"/>
        </w:rPr>
        <w:t xml:space="preserve">If someone strikes you and instead of striking back you </w:t>
      </w:r>
      <w:r w:rsidR="00CD4604">
        <w:rPr>
          <w:sz w:val="32"/>
          <w:szCs w:val="32"/>
        </w:rPr>
        <w:t xml:space="preserve">remember </w:t>
      </w:r>
      <w:r w:rsidR="00A604F4">
        <w:rPr>
          <w:sz w:val="32"/>
          <w:szCs w:val="32"/>
        </w:rPr>
        <w:t>Christ’s</w:t>
      </w:r>
      <w:r w:rsidR="00CD4604">
        <w:rPr>
          <w:sz w:val="32"/>
          <w:szCs w:val="32"/>
        </w:rPr>
        <w:t xml:space="preserve"> command and </w:t>
      </w:r>
      <w:r w:rsidR="008910AB">
        <w:rPr>
          <w:sz w:val="32"/>
          <w:szCs w:val="32"/>
        </w:rPr>
        <w:t>turn the other cheek, that’s a good work</w:t>
      </w:r>
      <w:r w:rsidR="00CD4604">
        <w:rPr>
          <w:sz w:val="32"/>
          <w:szCs w:val="32"/>
        </w:rPr>
        <w:t xml:space="preserve"> and an assurance of faith</w:t>
      </w:r>
      <w:r w:rsidR="008910AB">
        <w:rPr>
          <w:sz w:val="32"/>
          <w:szCs w:val="32"/>
        </w:rPr>
        <w:t xml:space="preserve">.  </w:t>
      </w:r>
      <w:r w:rsidR="00CD4604" w:rsidRPr="00A604F4">
        <w:rPr>
          <w:b/>
          <w:bCs/>
          <w:sz w:val="32"/>
          <w:szCs w:val="32"/>
        </w:rPr>
        <w:t>Y</w:t>
      </w:r>
      <w:r w:rsidR="008910AB" w:rsidRPr="00A604F4">
        <w:rPr>
          <w:b/>
          <w:bCs/>
          <w:sz w:val="32"/>
          <w:szCs w:val="32"/>
        </w:rPr>
        <w:t>our sinful instinct is to strike back; but you resist for Christ’s sake and that’s a good work</w:t>
      </w:r>
      <w:r w:rsidR="008910AB">
        <w:rPr>
          <w:sz w:val="32"/>
          <w:szCs w:val="32"/>
        </w:rPr>
        <w:t xml:space="preserve">.  And you can thank God for giving you </w:t>
      </w:r>
      <w:r w:rsidR="00A604F4">
        <w:rPr>
          <w:sz w:val="32"/>
          <w:szCs w:val="32"/>
        </w:rPr>
        <w:t>H</w:t>
      </w:r>
      <w:r w:rsidR="008910AB">
        <w:rPr>
          <w:sz w:val="32"/>
          <w:szCs w:val="32"/>
        </w:rPr>
        <w:t xml:space="preserve">is </w:t>
      </w:r>
      <w:r w:rsidR="00A604F4">
        <w:rPr>
          <w:sz w:val="32"/>
          <w:szCs w:val="32"/>
        </w:rPr>
        <w:t>S</w:t>
      </w:r>
      <w:r w:rsidR="008910AB">
        <w:rPr>
          <w:sz w:val="32"/>
          <w:szCs w:val="32"/>
        </w:rPr>
        <w:t xml:space="preserve">pirit to do so.  </w:t>
      </w:r>
    </w:p>
    <w:p w:rsidR="008910AB" w:rsidRDefault="008910AB" w:rsidP="008910AB">
      <w:pPr>
        <w:rPr>
          <w:sz w:val="32"/>
          <w:szCs w:val="32"/>
        </w:rPr>
      </w:pPr>
    </w:p>
    <w:p w:rsidR="008910AB" w:rsidRDefault="00A604F4" w:rsidP="00A604F4">
      <w:pPr>
        <w:rPr>
          <w:sz w:val="32"/>
          <w:szCs w:val="32"/>
        </w:rPr>
      </w:pPr>
      <w:r>
        <w:rPr>
          <w:sz w:val="32"/>
          <w:szCs w:val="32"/>
        </w:rPr>
        <w:lastRenderedPageBreak/>
        <w:t>But the Pharisee in prayer</w:t>
      </w:r>
      <w:r w:rsidR="008910AB">
        <w:rPr>
          <w:sz w:val="32"/>
          <w:szCs w:val="32"/>
        </w:rPr>
        <w:t xml:space="preserve"> simply lists his good works to God and his commitment to them.  “</w:t>
      </w:r>
      <w:r w:rsidR="008910AB" w:rsidRPr="00A604F4">
        <w:rPr>
          <w:b/>
          <w:bCs/>
          <w:sz w:val="32"/>
          <w:szCs w:val="32"/>
        </w:rPr>
        <w:t>I fast twice a week; I give tithes of all that I get.</w:t>
      </w:r>
      <w:r w:rsidR="008910AB">
        <w:rPr>
          <w:sz w:val="32"/>
          <w:szCs w:val="32"/>
        </w:rPr>
        <w:t xml:space="preserve">”  </w:t>
      </w:r>
      <w:r>
        <w:rPr>
          <w:sz w:val="32"/>
          <w:szCs w:val="32"/>
        </w:rPr>
        <w:t>Perhaps he could e</w:t>
      </w:r>
      <w:r w:rsidR="008910AB">
        <w:rPr>
          <w:sz w:val="32"/>
          <w:szCs w:val="32"/>
        </w:rPr>
        <w:t>ven</w:t>
      </w:r>
      <w:r>
        <w:rPr>
          <w:sz w:val="32"/>
          <w:szCs w:val="32"/>
        </w:rPr>
        <w:t xml:space="preserve"> say truthfully:</w:t>
      </w:r>
      <w:r w:rsidR="008910AB">
        <w:rPr>
          <w:sz w:val="32"/>
          <w:szCs w:val="32"/>
        </w:rPr>
        <w:t xml:space="preserve"> “</w:t>
      </w:r>
      <w:r w:rsidR="008910AB" w:rsidRPr="00A604F4">
        <w:rPr>
          <w:b/>
          <w:bCs/>
          <w:sz w:val="32"/>
          <w:szCs w:val="32"/>
        </w:rPr>
        <w:t>I turn the other cheek</w:t>
      </w:r>
      <w:r w:rsidR="008910AB">
        <w:rPr>
          <w:sz w:val="32"/>
          <w:szCs w:val="32"/>
        </w:rPr>
        <w:t>” or “</w:t>
      </w:r>
      <w:r w:rsidR="008910AB" w:rsidRPr="00A604F4">
        <w:rPr>
          <w:b/>
          <w:bCs/>
          <w:sz w:val="32"/>
          <w:szCs w:val="32"/>
        </w:rPr>
        <w:t>I go to church every week</w:t>
      </w:r>
      <w:r w:rsidR="008910AB">
        <w:rPr>
          <w:sz w:val="32"/>
          <w:szCs w:val="32"/>
        </w:rPr>
        <w:t xml:space="preserve">.”  Maybe it’s true, but God doesn’t need to know </w:t>
      </w:r>
      <w:r w:rsidR="008910AB" w:rsidRPr="00A604F4">
        <w:rPr>
          <w:i/>
          <w:iCs/>
          <w:sz w:val="32"/>
          <w:szCs w:val="32"/>
        </w:rPr>
        <w:t>that you trust him with your good works</w:t>
      </w:r>
      <w:r w:rsidR="008910AB">
        <w:rPr>
          <w:sz w:val="32"/>
          <w:szCs w:val="32"/>
        </w:rPr>
        <w:t xml:space="preserve">.  God wants to see </w:t>
      </w:r>
      <w:r w:rsidR="008910AB" w:rsidRPr="00A604F4">
        <w:rPr>
          <w:i/>
          <w:iCs/>
          <w:sz w:val="32"/>
          <w:szCs w:val="32"/>
        </w:rPr>
        <w:t>that you trust him with your sin</w:t>
      </w:r>
      <w:r>
        <w:rPr>
          <w:sz w:val="32"/>
          <w:szCs w:val="32"/>
        </w:rPr>
        <w:t>.  In other words, H</w:t>
      </w:r>
      <w:r w:rsidR="008910AB">
        <w:rPr>
          <w:sz w:val="32"/>
          <w:szCs w:val="32"/>
        </w:rPr>
        <w:t xml:space="preserve">e wants to find </w:t>
      </w:r>
      <w:r w:rsidR="003B56F7">
        <w:rPr>
          <w:sz w:val="32"/>
          <w:szCs w:val="32"/>
        </w:rPr>
        <w:t xml:space="preserve">in </w:t>
      </w:r>
      <w:proofErr w:type="spellStart"/>
      <w:r w:rsidR="003B56F7">
        <w:rPr>
          <w:sz w:val="32"/>
          <w:szCs w:val="32"/>
        </w:rPr>
        <w:t>you</w:t>
      </w:r>
      <w:proofErr w:type="spellEnd"/>
      <w:r w:rsidR="003B56F7">
        <w:rPr>
          <w:sz w:val="32"/>
          <w:szCs w:val="32"/>
        </w:rPr>
        <w:t xml:space="preserve"> </w:t>
      </w:r>
      <w:r w:rsidR="008910AB">
        <w:rPr>
          <w:sz w:val="32"/>
          <w:szCs w:val="32"/>
        </w:rPr>
        <w:t>faith.</w:t>
      </w:r>
    </w:p>
    <w:p w:rsidR="008910AB" w:rsidRPr="007B301B" w:rsidRDefault="008910AB" w:rsidP="008910AB">
      <w:pPr>
        <w:rPr>
          <w:sz w:val="32"/>
          <w:szCs w:val="32"/>
        </w:rPr>
      </w:pPr>
    </w:p>
    <w:p w:rsidR="0077706E" w:rsidRDefault="008910AB" w:rsidP="006617C0">
      <w:pPr>
        <w:rPr>
          <w:sz w:val="32"/>
          <w:szCs w:val="32"/>
        </w:rPr>
      </w:pPr>
      <w:r>
        <w:rPr>
          <w:sz w:val="32"/>
          <w:szCs w:val="32"/>
        </w:rPr>
        <w:t>(2)  When you approach God humbling yourself, you will be exalted.</w:t>
      </w:r>
      <w:r w:rsidRPr="008910AB">
        <w:rPr>
          <w:sz w:val="32"/>
          <w:szCs w:val="32"/>
        </w:rPr>
        <w:t xml:space="preserve"> </w:t>
      </w:r>
      <w:r w:rsidR="009E3B11">
        <w:rPr>
          <w:sz w:val="32"/>
          <w:szCs w:val="32"/>
        </w:rPr>
        <w:t xml:space="preserve"> Jesus gives an example of this by including the </w:t>
      </w:r>
      <w:r>
        <w:rPr>
          <w:sz w:val="32"/>
          <w:szCs w:val="32"/>
        </w:rPr>
        <w:t xml:space="preserve">tax collector </w:t>
      </w:r>
      <w:r w:rsidR="009E3B11">
        <w:rPr>
          <w:sz w:val="32"/>
          <w:szCs w:val="32"/>
        </w:rPr>
        <w:t xml:space="preserve">in the parable.  </w:t>
      </w:r>
      <w:r w:rsidR="006617C0" w:rsidRPr="00A604F4">
        <w:rPr>
          <w:b/>
          <w:bCs/>
          <w:sz w:val="32"/>
          <w:szCs w:val="32"/>
        </w:rPr>
        <w:t>In Jesus day, the Roman government awarded the right to collect taxes to the highest bidder, and they allowed them to levy a surcharge on the taxes they collected</w:t>
      </w:r>
      <w:r w:rsidR="006617C0">
        <w:rPr>
          <w:sz w:val="32"/>
          <w:szCs w:val="32"/>
        </w:rPr>
        <w:t xml:space="preserve">.  Tax collectors typically abused the practice and were generally considered dishonest.  </w:t>
      </w:r>
      <w:r w:rsidR="0077706E">
        <w:rPr>
          <w:sz w:val="32"/>
          <w:szCs w:val="32"/>
        </w:rPr>
        <w:t xml:space="preserve">So Jesus places </w:t>
      </w:r>
      <w:r w:rsidR="00A604F4">
        <w:rPr>
          <w:sz w:val="32"/>
          <w:szCs w:val="32"/>
        </w:rPr>
        <w:t xml:space="preserve">before God </w:t>
      </w:r>
      <w:r w:rsidR="0077706E">
        <w:rPr>
          <w:sz w:val="32"/>
          <w:szCs w:val="32"/>
        </w:rPr>
        <w:t>a Pharisee, someone who is considered righteous, next to a tax collector, someone considered unrighteous.</w:t>
      </w:r>
    </w:p>
    <w:p w:rsidR="0077706E" w:rsidRDefault="0077706E" w:rsidP="006617C0">
      <w:pPr>
        <w:rPr>
          <w:sz w:val="32"/>
          <w:szCs w:val="32"/>
        </w:rPr>
      </w:pPr>
    </w:p>
    <w:p w:rsidR="0077706E" w:rsidRDefault="00972919" w:rsidP="00DE0B49">
      <w:pPr>
        <w:rPr>
          <w:sz w:val="32"/>
          <w:szCs w:val="32"/>
        </w:rPr>
      </w:pPr>
      <w:r>
        <w:rPr>
          <w:sz w:val="32"/>
          <w:szCs w:val="32"/>
        </w:rPr>
        <w:t xml:space="preserve">Once again all Christians should love God’s Law and strictly observe it.  </w:t>
      </w:r>
      <w:proofErr w:type="gramStart"/>
      <w:r w:rsidRPr="00DE0B49">
        <w:rPr>
          <w:b/>
          <w:bCs/>
          <w:sz w:val="32"/>
          <w:szCs w:val="32"/>
        </w:rPr>
        <w:t>If the tax collector is dishonest and abusing his authority through extortion, he needs to stop immediately</w:t>
      </w:r>
      <w:r>
        <w:rPr>
          <w:sz w:val="32"/>
          <w:szCs w:val="32"/>
        </w:rPr>
        <w:t>.</w:t>
      </w:r>
      <w:proofErr w:type="gramEnd"/>
      <w:r>
        <w:rPr>
          <w:sz w:val="32"/>
          <w:szCs w:val="32"/>
        </w:rPr>
        <w:t xml:space="preserve">  When Jesus saved a woman caught in adultery from being stoned as punishment, his last words to her were “</w:t>
      </w:r>
      <w:r w:rsidRPr="00DE0B49">
        <w:rPr>
          <w:b/>
          <w:bCs/>
          <w:sz w:val="32"/>
          <w:szCs w:val="32"/>
        </w:rPr>
        <w:t>Go and sin no more</w:t>
      </w:r>
      <w:r>
        <w:rPr>
          <w:sz w:val="32"/>
          <w:szCs w:val="32"/>
        </w:rPr>
        <w:t>”</w:t>
      </w:r>
      <w:r w:rsidR="003B56F7">
        <w:rPr>
          <w:sz w:val="32"/>
          <w:szCs w:val="32"/>
        </w:rPr>
        <w:t>…in other words “</w:t>
      </w:r>
      <w:proofErr w:type="gramStart"/>
      <w:r w:rsidR="003B56F7">
        <w:rPr>
          <w:sz w:val="32"/>
          <w:szCs w:val="32"/>
        </w:rPr>
        <w:t>stop</w:t>
      </w:r>
      <w:proofErr w:type="gramEnd"/>
      <w:r w:rsidR="003B56F7">
        <w:rPr>
          <w:sz w:val="32"/>
          <w:szCs w:val="32"/>
        </w:rPr>
        <w:t xml:space="preserve"> committing adultery.”</w:t>
      </w:r>
      <w:r>
        <w:rPr>
          <w:sz w:val="32"/>
          <w:szCs w:val="32"/>
        </w:rPr>
        <w:t xml:space="preserve">  When Jesus visits </w:t>
      </w:r>
      <w:proofErr w:type="spellStart"/>
      <w:r>
        <w:rPr>
          <w:sz w:val="32"/>
          <w:szCs w:val="32"/>
        </w:rPr>
        <w:t>Zaccheaus</w:t>
      </w:r>
      <w:proofErr w:type="spellEnd"/>
      <w:r>
        <w:rPr>
          <w:sz w:val="32"/>
          <w:szCs w:val="32"/>
        </w:rPr>
        <w:t xml:space="preserve"> the tax collector in his home, </w:t>
      </w:r>
      <w:proofErr w:type="spellStart"/>
      <w:r>
        <w:rPr>
          <w:sz w:val="32"/>
          <w:szCs w:val="32"/>
        </w:rPr>
        <w:t>Zacchaeus</w:t>
      </w:r>
      <w:proofErr w:type="spellEnd"/>
      <w:r>
        <w:rPr>
          <w:sz w:val="32"/>
          <w:szCs w:val="32"/>
        </w:rPr>
        <w:t xml:space="preserve"> was so </w:t>
      </w:r>
      <w:proofErr w:type="spellStart"/>
      <w:r>
        <w:rPr>
          <w:sz w:val="32"/>
          <w:szCs w:val="32"/>
        </w:rPr>
        <w:t>honoured</w:t>
      </w:r>
      <w:proofErr w:type="spellEnd"/>
      <w:r>
        <w:rPr>
          <w:sz w:val="32"/>
          <w:szCs w:val="32"/>
        </w:rPr>
        <w:t xml:space="preserve"> he said, “</w:t>
      </w:r>
      <w:r w:rsidRPr="00DE0B49">
        <w:rPr>
          <w:b/>
          <w:bCs/>
          <w:sz w:val="32"/>
          <w:szCs w:val="32"/>
        </w:rPr>
        <w:t>Behold, Lord, the half of my goods I give to the poor. And if I have defrauded anyone of anything, I restore it fourfold.</w:t>
      </w:r>
      <w:r>
        <w:rPr>
          <w:sz w:val="32"/>
          <w:szCs w:val="32"/>
        </w:rPr>
        <w:t>”</w:t>
      </w:r>
      <w:r w:rsidR="00DB1758">
        <w:rPr>
          <w:sz w:val="32"/>
          <w:szCs w:val="32"/>
        </w:rPr>
        <w:t xml:space="preserve">  So too, </w:t>
      </w:r>
      <w:r w:rsidR="00DE0B49">
        <w:rPr>
          <w:sz w:val="32"/>
          <w:szCs w:val="32"/>
        </w:rPr>
        <w:t>anyone who would approach God humbly must not only confess their sin, but also a desire to do better</w:t>
      </w:r>
      <w:r w:rsidR="00DB1758">
        <w:rPr>
          <w:sz w:val="32"/>
          <w:szCs w:val="32"/>
        </w:rPr>
        <w:t xml:space="preserve">.  </w:t>
      </w:r>
    </w:p>
    <w:p w:rsidR="00DB1758" w:rsidRDefault="00DB1758" w:rsidP="006617C0">
      <w:pPr>
        <w:rPr>
          <w:sz w:val="32"/>
          <w:szCs w:val="32"/>
        </w:rPr>
      </w:pPr>
    </w:p>
    <w:p w:rsidR="005722AA" w:rsidRDefault="00DB1758" w:rsidP="00DE0B49">
      <w:pPr>
        <w:rPr>
          <w:sz w:val="32"/>
          <w:szCs w:val="32"/>
        </w:rPr>
      </w:pPr>
      <w:r>
        <w:rPr>
          <w:sz w:val="32"/>
          <w:szCs w:val="32"/>
        </w:rPr>
        <w:t>The tax colle</w:t>
      </w:r>
      <w:r w:rsidR="00DE0B49">
        <w:rPr>
          <w:sz w:val="32"/>
          <w:szCs w:val="32"/>
        </w:rPr>
        <w:t>ctor humbles himself before God--</w:t>
      </w:r>
      <w:r>
        <w:rPr>
          <w:sz w:val="32"/>
          <w:szCs w:val="32"/>
        </w:rPr>
        <w:t>not only because</w:t>
      </w:r>
      <w:r w:rsidR="00DE0B49">
        <w:rPr>
          <w:sz w:val="32"/>
          <w:szCs w:val="32"/>
        </w:rPr>
        <w:t xml:space="preserve"> he acknowledges he’s a sinner--</w:t>
      </w:r>
      <w:r>
        <w:rPr>
          <w:sz w:val="32"/>
          <w:szCs w:val="32"/>
        </w:rPr>
        <w:t>but because he repents.  He is sorry for his sins, regretful even.  When he entered the temple, the place where God dwells, he didn’t just say, “</w:t>
      </w:r>
      <w:r w:rsidRPr="00DE0B49">
        <w:rPr>
          <w:b/>
          <w:bCs/>
          <w:sz w:val="32"/>
          <w:szCs w:val="32"/>
        </w:rPr>
        <w:t>God be merciful to me, a sinner</w:t>
      </w:r>
      <w:r w:rsidR="00DE0B49">
        <w:rPr>
          <w:sz w:val="32"/>
          <w:szCs w:val="32"/>
        </w:rPr>
        <w:t>.</w:t>
      </w:r>
      <w:r>
        <w:rPr>
          <w:sz w:val="32"/>
          <w:szCs w:val="32"/>
        </w:rPr>
        <w:t xml:space="preserve">” </w:t>
      </w:r>
      <w:r w:rsidR="00DE0B49">
        <w:rPr>
          <w:sz w:val="32"/>
          <w:szCs w:val="32"/>
        </w:rPr>
        <w:t>I</w:t>
      </w:r>
      <w:r>
        <w:rPr>
          <w:sz w:val="32"/>
          <w:szCs w:val="32"/>
        </w:rPr>
        <w:t>n doing so he stood far off--</w:t>
      </w:r>
      <w:r w:rsidR="008910AB">
        <w:rPr>
          <w:sz w:val="32"/>
          <w:szCs w:val="32"/>
        </w:rPr>
        <w:t xml:space="preserve">presumably </w:t>
      </w:r>
      <w:r>
        <w:rPr>
          <w:sz w:val="32"/>
          <w:szCs w:val="32"/>
        </w:rPr>
        <w:t xml:space="preserve">away </w:t>
      </w:r>
      <w:r w:rsidR="008910AB">
        <w:rPr>
          <w:sz w:val="32"/>
          <w:szCs w:val="32"/>
        </w:rPr>
        <w:t xml:space="preserve">from </w:t>
      </w:r>
      <w:r>
        <w:rPr>
          <w:sz w:val="32"/>
          <w:szCs w:val="32"/>
        </w:rPr>
        <w:t xml:space="preserve">but </w:t>
      </w:r>
      <w:r w:rsidR="00DE0B49">
        <w:rPr>
          <w:sz w:val="32"/>
          <w:szCs w:val="32"/>
        </w:rPr>
        <w:t xml:space="preserve">still </w:t>
      </w:r>
      <w:r>
        <w:rPr>
          <w:sz w:val="32"/>
          <w:szCs w:val="32"/>
        </w:rPr>
        <w:t xml:space="preserve">facing </w:t>
      </w:r>
      <w:r w:rsidR="008910AB">
        <w:rPr>
          <w:sz w:val="32"/>
          <w:szCs w:val="32"/>
        </w:rPr>
        <w:t>th</w:t>
      </w:r>
      <w:r>
        <w:rPr>
          <w:sz w:val="32"/>
          <w:szCs w:val="32"/>
        </w:rPr>
        <w:t>e holy place of God’s presence--</w:t>
      </w:r>
      <w:r w:rsidR="008910AB">
        <w:rPr>
          <w:sz w:val="32"/>
          <w:szCs w:val="32"/>
        </w:rPr>
        <w:t xml:space="preserve">and </w:t>
      </w:r>
      <w:r w:rsidR="00DE0B49">
        <w:rPr>
          <w:sz w:val="32"/>
          <w:szCs w:val="32"/>
        </w:rPr>
        <w:t xml:space="preserve">he </w:t>
      </w:r>
      <w:r w:rsidR="008910AB">
        <w:rPr>
          <w:sz w:val="32"/>
          <w:szCs w:val="32"/>
        </w:rPr>
        <w:t>would not even lift his eyes</w:t>
      </w:r>
      <w:r>
        <w:rPr>
          <w:sz w:val="32"/>
          <w:szCs w:val="32"/>
        </w:rPr>
        <w:t xml:space="preserve"> to heaven, but </w:t>
      </w:r>
      <w:r>
        <w:rPr>
          <w:sz w:val="32"/>
          <w:szCs w:val="32"/>
        </w:rPr>
        <w:lastRenderedPageBreak/>
        <w:t xml:space="preserve">beat his breast.  </w:t>
      </w:r>
      <w:r w:rsidRPr="00DE0B49">
        <w:rPr>
          <w:b/>
          <w:bCs/>
          <w:sz w:val="32"/>
          <w:szCs w:val="32"/>
        </w:rPr>
        <w:t>He didn’t only know and admit he was a sinner.  There’s nothing</w:t>
      </w:r>
      <w:r w:rsidR="00B01D1B" w:rsidRPr="00DE0B49">
        <w:rPr>
          <w:b/>
          <w:bCs/>
          <w:sz w:val="32"/>
          <w:szCs w:val="32"/>
        </w:rPr>
        <w:t xml:space="preserve"> particularly</w:t>
      </w:r>
      <w:r w:rsidRPr="00DE0B49">
        <w:rPr>
          <w:b/>
          <w:bCs/>
          <w:sz w:val="32"/>
          <w:szCs w:val="32"/>
        </w:rPr>
        <w:t xml:space="preserve"> commendable in </w:t>
      </w:r>
      <w:r w:rsidRPr="00DE0B49">
        <w:rPr>
          <w:b/>
          <w:bCs/>
          <w:i/>
          <w:iCs/>
          <w:sz w:val="32"/>
          <w:szCs w:val="32"/>
        </w:rPr>
        <w:t>that</w:t>
      </w:r>
      <w:r w:rsidR="005722AA">
        <w:rPr>
          <w:sz w:val="32"/>
          <w:szCs w:val="32"/>
        </w:rPr>
        <w:t>.  E</w:t>
      </w:r>
      <w:r>
        <w:rPr>
          <w:sz w:val="32"/>
          <w:szCs w:val="32"/>
        </w:rPr>
        <w:t xml:space="preserve">ven Satan would do </w:t>
      </w:r>
      <w:r w:rsidRPr="00DE0B49">
        <w:rPr>
          <w:i/>
          <w:iCs/>
          <w:sz w:val="32"/>
          <w:szCs w:val="32"/>
        </w:rPr>
        <w:t>that</w:t>
      </w:r>
      <w:r>
        <w:rPr>
          <w:sz w:val="32"/>
          <w:szCs w:val="32"/>
        </w:rPr>
        <w:t xml:space="preserve">.  </w:t>
      </w:r>
      <w:r w:rsidR="005722AA">
        <w:rPr>
          <w:sz w:val="32"/>
          <w:szCs w:val="32"/>
        </w:rPr>
        <w:t>He not only admits his sin--h</w:t>
      </w:r>
      <w:r>
        <w:rPr>
          <w:sz w:val="32"/>
          <w:szCs w:val="32"/>
        </w:rPr>
        <w:t xml:space="preserve">e hates </w:t>
      </w:r>
      <w:r w:rsidR="005722AA">
        <w:rPr>
          <w:sz w:val="32"/>
          <w:szCs w:val="32"/>
        </w:rPr>
        <w:t xml:space="preserve">it and has no confidence in his own </w:t>
      </w:r>
      <w:r w:rsidR="003B56F7">
        <w:rPr>
          <w:sz w:val="32"/>
          <w:szCs w:val="32"/>
        </w:rPr>
        <w:t xml:space="preserve">ability or </w:t>
      </w:r>
      <w:r w:rsidR="005722AA">
        <w:rPr>
          <w:sz w:val="32"/>
          <w:szCs w:val="32"/>
        </w:rPr>
        <w:t>righteousness to be able to stand with God.</w:t>
      </w:r>
      <w:r w:rsidR="005722AA" w:rsidRPr="005722AA">
        <w:rPr>
          <w:sz w:val="32"/>
          <w:szCs w:val="32"/>
        </w:rPr>
        <w:t xml:space="preserve"> </w:t>
      </w:r>
      <w:r w:rsidR="005722AA">
        <w:rPr>
          <w:sz w:val="32"/>
          <w:szCs w:val="32"/>
        </w:rPr>
        <w:t xml:space="preserve">  </w:t>
      </w:r>
    </w:p>
    <w:p w:rsidR="005722AA" w:rsidRDefault="005722AA" w:rsidP="005722AA">
      <w:pPr>
        <w:rPr>
          <w:sz w:val="32"/>
          <w:szCs w:val="32"/>
        </w:rPr>
      </w:pPr>
    </w:p>
    <w:p w:rsidR="008910AB" w:rsidRDefault="005722AA" w:rsidP="00DE0B49">
      <w:pPr>
        <w:rPr>
          <w:sz w:val="32"/>
          <w:szCs w:val="32"/>
        </w:rPr>
      </w:pPr>
      <w:proofErr w:type="gramStart"/>
      <w:r>
        <w:rPr>
          <w:sz w:val="32"/>
          <w:szCs w:val="32"/>
        </w:rPr>
        <w:t xml:space="preserve">Contrast that </w:t>
      </w:r>
      <w:r w:rsidR="00DE0B49">
        <w:rPr>
          <w:sz w:val="32"/>
          <w:szCs w:val="32"/>
        </w:rPr>
        <w:t xml:space="preserve">approach </w:t>
      </w:r>
      <w:r>
        <w:rPr>
          <w:sz w:val="32"/>
          <w:szCs w:val="32"/>
        </w:rPr>
        <w:t xml:space="preserve">with the Pharisee who </w:t>
      </w:r>
      <w:r w:rsidR="00DE0B49">
        <w:rPr>
          <w:sz w:val="32"/>
          <w:szCs w:val="32"/>
        </w:rPr>
        <w:t>“</w:t>
      </w:r>
      <w:r>
        <w:rPr>
          <w:sz w:val="32"/>
          <w:szCs w:val="32"/>
        </w:rPr>
        <w:t>stood by himself</w:t>
      </w:r>
      <w:r w:rsidR="00DE0B49">
        <w:rPr>
          <w:sz w:val="32"/>
          <w:szCs w:val="32"/>
        </w:rPr>
        <w:t>”</w:t>
      </w:r>
      <w:r>
        <w:rPr>
          <w:sz w:val="32"/>
          <w:szCs w:val="32"/>
        </w:rPr>
        <w:t xml:space="preserve"> to pray.</w:t>
      </w:r>
      <w:proofErr w:type="gramEnd"/>
      <w:r>
        <w:rPr>
          <w:sz w:val="32"/>
          <w:szCs w:val="32"/>
        </w:rPr>
        <w:t xml:space="preserve">  A better translation is that “</w:t>
      </w:r>
      <w:r w:rsidRPr="005722AA">
        <w:rPr>
          <w:b/>
          <w:bCs/>
          <w:sz w:val="32"/>
          <w:szCs w:val="32"/>
        </w:rPr>
        <w:t>He took his stand by himself</w:t>
      </w:r>
      <w:r>
        <w:rPr>
          <w:sz w:val="32"/>
          <w:szCs w:val="32"/>
        </w:rPr>
        <w:t xml:space="preserve">.”  He went up to God </w:t>
      </w:r>
      <w:r w:rsidR="00DE0B49">
        <w:rPr>
          <w:sz w:val="32"/>
          <w:szCs w:val="32"/>
        </w:rPr>
        <w:t>as though</w:t>
      </w:r>
      <w:r>
        <w:rPr>
          <w:sz w:val="32"/>
          <w:szCs w:val="32"/>
        </w:rPr>
        <w:t xml:space="preserve"> he </w:t>
      </w:r>
      <w:r w:rsidR="00DE0B49">
        <w:rPr>
          <w:sz w:val="32"/>
          <w:szCs w:val="32"/>
        </w:rPr>
        <w:t>c</w:t>
      </w:r>
      <w:r>
        <w:rPr>
          <w:sz w:val="32"/>
          <w:szCs w:val="32"/>
        </w:rPr>
        <w:t>ould stand on his own merits, as though he was God’s equal in righteousness.”  But the tax collector not only acknowledges his sin--he hates his sin and is so ashamed of it that he would not presume to approach God because of it.</w:t>
      </w:r>
      <w:r w:rsidRPr="005722AA">
        <w:rPr>
          <w:sz w:val="32"/>
          <w:szCs w:val="32"/>
        </w:rPr>
        <w:t xml:space="preserve"> </w:t>
      </w:r>
      <w:r>
        <w:rPr>
          <w:sz w:val="32"/>
          <w:szCs w:val="32"/>
        </w:rPr>
        <w:t xml:space="preserve">  </w:t>
      </w:r>
    </w:p>
    <w:p w:rsidR="008910AB" w:rsidRDefault="008910AB" w:rsidP="008910AB">
      <w:pPr>
        <w:rPr>
          <w:sz w:val="32"/>
          <w:szCs w:val="32"/>
        </w:rPr>
      </w:pPr>
    </w:p>
    <w:p w:rsidR="00B01D1B" w:rsidRDefault="008910AB" w:rsidP="002363DA">
      <w:pPr>
        <w:rPr>
          <w:sz w:val="32"/>
          <w:szCs w:val="32"/>
        </w:rPr>
      </w:pPr>
      <w:r>
        <w:rPr>
          <w:sz w:val="32"/>
          <w:szCs w:val="32"/>
        </w:rPr>
        <w:t>The central teaching in this text is that we are to approach God in repentant faith.  In the Liturgy we invoke God’s triune name and immediately we begin with a confession of our sins</w:t>
      </w:r>
      <w:r w:rsidR="00BE0DFF">
        <w:rPr>
          <w:sz w:val="32"/>
          <w:szCs w:val="32"/>
        </w:rPr>
        <w:t xml:space="preserve"> before we would even presume to draw near</w:t>
      </w:r>
      <w:r>
        <w:rPr>
          <w:sz w:val="32"/>
          <w:szCs w:val="32"/>
        </w:rPr>
        <w:t>.  God is perfectly holy and just, we would not to presume to come to him as equals</w:t>
      </w:r>
      <w:r w:rsidR="002363DA">
        <w:rPr>
          <w:sz w:val="32"/>
          <w:szCs w:val="32"/>
        </w:rPr>
        <w:t xml:space="preserve"> without permission</w:t>
      </w:r>
      <w:r w:rsidR="005722AA">
        <w:rPr>
          <w:sz w:val="32"/>
          <w:szCs w:val="32"/>
        </w:rPr>
        <w:t>.  And he</w:t>
      </w:r>
      <w:r w:rsidR="002363DA">
        <w:rPr>
          <w:sz w:val="32"/>
          <w:szCs w:val="32"/>
        </w:rPr>
        <w:t xml:space="preserve"> gives us permission--</w:t>
      </w:r>
      <w:r w:rsidR="005722AA">
        <w:rPr>
          <w:sz w:val="32"/>
          <w:szCs w:val="32"/>
        </w:rPr>
        <w:t>because the scripture says, “</w:t>
      </w:r>
      <w:r w:rsidR="005722AA" w:rsidRPr="002363DA">
        <w:rPr>
          <w:b/>
          <w:bCs/>
          <w:sz w:val="32"/>
          <w:szCs w:val="32"/>
        </w:rPr>
        <w:t xml:space="preserve">If we say we have no sin, we deceive ourselves and the truth is not in us.  But </w:t>
      </w:r>
      <w:r w:rsidR="005722AA" w:rsidRPr="002363DA">
        <w:rPr>
          <w:b/>
          <w:bCs/>
          <w:i/>
          <w:iCs/>
          <w:sz w:val="32"/>
          <w:szCs w:val="32"/>
        </w:rPr>
        <w:t>if we confess our sin, God who is faithful and just will forgive our sins and cleanse us from all unrighteousness</w:t>
      </w:r>
      <w:r w:rsidR="005722AA" w:rsidRPr="002363DA">
        <w:rPr>
          <w:b/>
          <w:bCs/>
          <w:sz w:val="32"/>
          <w:szCs w:val="32"/>
        </w:rPr>
        <w:t>.</w:t>
      </w:r>
      <w:r w:rsidR="005722AA">
        <w:rPr>
          <w:sz w:val="32"/>
          <w:szCs w:val="32"/>
        </w:rPr>
        <w:t xml:space="preserve">”  </w:t>
      </w:r>
    </w:p>
    <w:p w:rsidR="00B01D1B" w:rsidRDefault="00B01D1B" w:rsidP="00B01D1B">
      <w:pPr>
        <w:rPr>
          <w:sz w:val="32"/>
          <w:szCs w:val="32"/>
        </w:rPr>
      </w:pPr>
    </w:p>
    <w:p w:rsidR="008910AB" w:rsidRDefault="005722AA" w:rsidP="003B56F7">
      <w:pPr>
        <w:rPr>
          <w:sz w:val="32"/>
          <w:szCs w:val="32"/>
        </w:rPr>
      </w:pPr>
      <w:r>
        <w:rPr>
          <w:sz w:val="32"/>
          <w:szCs w:val="32"/>
        </w:rPr>
        <w:t>We come to God unrighteous, confess our sins and have full assurance of faith that he forgives them—for the sake of Christ—</w:t>
      </w:r>
      <w:r w:rsidR="00B01D1B">
        <w:rPr>
          <w:sz w:val="32"/>
          <w:szCs w:val="32"/>
        </w:rPr>
        <w:t>and then H</w:t>
      </w:r>
      <w:r>
        <w:rPr>
          <w:sz w:val="32"/>
          <w:szCs w:val="32"/>
        </w:rPr>
        <w:t xml:space="preserve">e cleanses us from all unrighteousness.  </w:t>
      </w:r>
      <w:r w:rsidRPr="00220F45">
        <w:rPr>
          <w:b/>
          <w:bCs/>
          <w:sz w:val="32"/>
          <w:szCs w:val="32"/>
        </w:rPr>
        <w:t xml:space="preserve">He </w:t>
      </w:r>
      <w:r w:rsidR="00220F45" w:rsidRPr="00220F45">
        <w:rPr>
          <w:b/>
          <w:bCs/>
          <w:sz w:val="32"/>
          <w:szCs w:val="32"/>
        </w:rPr>
        <w:t>declares</w:t>
      </w:r>
      <w:r w:rsidR="00B01D1B" w:rsidRPr="00220F45">
        <w:rPr>
          <w:b/>
          <w:bCs/>
          <w:sz w:val="32"/>
          <w:szCs w:val="32"/>
        </w:rPr>
        <w:t xml:space="preserve"> us righteous to approach H</w:t>
      </w:r>
      <w:r w:rsidRPr="00220F45">
        <w:rPr>
          <w:b/>
          <w:bCs/>
          <w:sz w:val="32"/>
          <w:szCs w:val="32"/>
        </w:rPr>
        <w:t xml:space="preserve">is righteousness without fear or shame and </w:t>
      </w:r>
      <w:r w:rsidR="00220F45">
        <w:rPr>
          <w:b/>
          <w:bCs/>
          <w:sz w:val="32"/>
          <w:szCs w:val="32"/>
        </w:rPr>
        <w:t xml:space="preserve">to </w:t>
      </w:r>
      <w:r w:rsidRPr="00220F45">
        <w:rPr>
          <w:b/>
          <w:bCs/>
          <w:sz w:val="32"/>
          <w:szCs w:val="32"/>
        </w:rPr>
        <w:t xml:space="preserve">approach </w:t>
      </w:r>
      <w:r w:rsidR="00220F45">
        <w:rPr>
          <w:b/>
          <w:bCs/>
          <w:sz w:val="32"/>
          <w:szCs w:val="32"/>
        </w:rPr>
        <w:t>H</w:t>
      </w:r>
      <w:r w:rsidRPr="00220F45">
        <w:rPr>
          <w:b/>
          <w:bCs/>
          <w:sz w:val="32"/>
          <w:szCs w:val="32"/>
        </w:rPr>
        <w:t xml:space="preserve">is </w:t>
      </w:r>
      <w:r w:rsidR="00220F45">
        <w:rPr>
          <w:b/>
          <w:bCs/>
          <w:sz w:val="32"/>
          <w:szCs w:val="32"/>
        </w:rPr>
        <w:t>table</w:t>
      </w:r>
      <w:r w:rsidR="00BE0DFF" w:rsidRPr="00220F45">
        <w:rPr>
          <w:b/>
          <w:bCs/>
          <w:sz w:val="32"/>
          <w:szCs w:val="32"/>
        </w:rPr>
        <w:t xml:space="preserve">, where the sacrificial death of his Son gives to you righteousness and life in the eating and drinking of </w:t>
      </w:r>
      <w:r w:rsidR="00220F45">
        <w:rPr>
          <w:b/>
          <w:bCs/>
          <w:sz w:val="32"/>
          <w:szCs w:val="32"/>
        </w:rPr>
        <w:t>H</w:t>
      </w:r>
      <w:r w:rsidR="00BE0DFF" w:rsidRPr="00220F45">
        <w:rPr>
          <w:b/>
          <w:bCs/>
          <w:sz w:val="32"/>
          <w:szCs w:val="32"/>
        </w:rPr>
        <w:t>is body and his blood.</w:t>
      </w:r>
      <w:r w:rsidR="00BE0DFF">
        <w:rPr>
          <w:sz w:val="32"/>
          <w:szCs w:val="32"/>
        </w:rPr>
        <w:t xml:space="preserve">  To give such treasures to those who are not sorry for </w:t>
      </w:r>
      <w:r w:rsidR="00B01D1B">
        <w:rPr>
          <w:sz w:val="32"/>
          <w:szCs w:val="32"/>
        </w:rPr>
        <w:t>their</w:t>
      </w:r>
      <w:r w:rsidR="00BE0DFF">
        <w:rPr>
          <w:sz w:val="32"/>
          <w:szCs w:val="32"/>
        </w:rPr>
        <w:t xml:space="preserve"> sin</w:t>
      </w:r>
      <w:r w:rsidR="00B01D1B">
        <w:rPr>
          <w:sz w:val="32"/>
          <w:szCs w:val="32"/>
        </w:rPr>
        <w:t xml:space="preserve"> and voice no intention to amend their life--</w:t>
      </w:r>
      <w:r w:rsidR="00BE0DFF">
        <w:rPr>
          <w:sz w:val="32"/>
          <w:szCs w:val="32"/>
        </w:rPr>
        <w:t xml:space="preserve">who exult </w:t>
      </w:r>
      <w:r w:rsidR="00220F45">
        <w:rPr>
          <w:sz w:val="32"/>
          <w:szCs w:val="32"/>
        </w:rPr>
        <w:t>themselves to the Lord’s Table--</w:t>
      </w:r>
      <w:r w:rsidR="00BE0DFF">
        <w:rPr>
          <w:sz w:val="32"/>
          <w:szCs w:val="32"/>
        </w:rPr>
        <w:t xml:space="preserve">is to cast pearls </w:t>
      </w:r>
      <w:r w:rsidR="003B56F7">
        <w:rPr>
          <w:sz w:val="32"/>
          <w:szCs w:val="32"/>
        </w:rPr>
        <w:t>before</w:t>
      </w:r>
      <w:r w:rsidR="00BE0DFF">
        <w:rPr>
          <w:sz w:val="32"/>
          <w:szCs w:val="32"/>
        </w:rPr>
        <w:t xml:space="preserve"> swine</w:t>
      </w:r>
      <w:r w:rsidR="00F35898">
        <w:rPr>
          <w:sz w:val="32"/>
          <w:szCs w:val="32"/>
        </w:rPr>
        <w:t xml:space="preserve"> and God will not tolerate it.  </w:t>
      </w:r>
      <w:r w:rsidR="00220F45">
        <w:rPr>
          <w:sz w:val="32"/>
          <w:szCs w:val="32"/>
        </w:rPr>
        <w:t>H</w:t>
      </w:r>
      <w:r w:rsidR="00B01D1B">
        <w:rPr>
          <w:sz w:val="32"/>
          <w:szCs w:val="32"/>
        </w:rPr>
        <w:t>e will judge them swiftly</w:t>
      </w:r>
      <w:r w:rsidR="00BE0DFF">
        <w:rPr>
          <w:sz w:val="32"/>
          <w:szCs w:val="32"/>
        </w:rPr>
        <w:t xml:space="preserve">.  </w:t>
      </w:r>
      <w:r w:rsidR="00BE0DFF" w:rsidRPr="00220F45">
        <w:rPr>
          <w:b/>
          <w:bCs/>
          <w:sz w:val="32"/>
          <w:szCs w:val="32"/>
        </w:rPr>
        <w:t xml:space="preserve">But </w:t>
      </w:r>
      <w:proofErr w:type="gramStart"/>
      <w:r w:rsidR="00B01D1B" w:rsidRPr="00220F45">
        <w:rPr>
          <w:b/>
          <w:bCs/>
          <w:sz w:val="32"/>
          <w:szCs w:val="32"/>
        </w:rPr>
        <w:t>you</w:t>
      </w:r>
      <w:proofErr w:type="gramEnd"/>
      <w:r w:rsidR="00BE0DFF" w:rsidRPr="00220F45">
        <w:rPr>
          <w:b/>
          <w:bCs/>
          <w:sz w:val="32"/>
          <w:szCs w:val="32"/>
        </w:rPr>
        <w:t xml:space="preserve"> who humble </w:t>
      </w:r>
      <w:r w:rsidR="00B01D1B" w:rsidRPr="00220F45">
        <w:rPr>
          <w:b/>
          <w:bCs/>
          <w:sz w:val="32"/>
          <w:szCs w:val="32"/>
        </w:rPr>
        <w:t>yours</w:t>
      </w:r>
      <w:r w:rsidR="00BE0DFF" w:rsidRPr="00220F45">
        <w:rPr>
          <w:b/>
          <w:bCs/>
          <w:sz w:val="32"/>
          <w:szCs w:val="32"/>
        </w:rPr>
        <w:t>elves</w:t>
      </w:r>
      <w:r w:rsidR="00B01D1B" w:rsidRPr="00220F45">
        <w:rPr>
          <w:b/>
          <w:bCs/>
          <w:sz w:val="32"/>
          <w:szCs w:val="32"/>
        </w:rPr>
        <w:t xml:space="preserve"> before God’s perfect Law</w:t>
      </w:r>
      <w:r w:rsidR="00BE0DFF" w:rsidRPr="00220F45">
        <w:rPr>
          <w:b/>
          <w:bCs/>
          <w:sz w:val="32"/>
          <w:szCs w:val="32"/>
        </w:rPr>
        <w:t xml:space="preserve">, confess </w:t>
      </w:r>
      <w:r w:rsidR="00B01D1B" w:rsidRPr="00220F45">
        <w:rPr>
          <w:b/>
          <w:bCs/>
          <w:sz w:val="32"/>
          <w:szCs w:val="32"/>
        </w:rPr>
        <w:t>your</w:t>
      </w:r>
      <w:r w:rsidR="00BE0DFF" w:rsidRPr="00220F45">
        <w:rPr>
          <w:b/>
          <w:bCs/>
          <w:sz w:val="32"/>
          <w:szCs w:val="32"/>
        </w:rPr>
        <w:t xml:space="preserve"> sin and a desire to do better</w:t>
      </w:r>
      <w:r w:rsidR="00B01D1B" w:rsidRPr="00220F45">
        <w:rPr>
          <w:b/>
          <w:bCs/>
          <w:sz w:val="32"/>
          <w:szCs w:val="32"/>
        </w:rPr>
        <w:t xml:space="preserve"> by the </w:t>
      </w:r>
      <w:r w:rsidR="00B01D1B" w:rsidRPr="00220F45">
        <w:rPr>
          <w:b/>
          <w:bCs/>
          <w:sz w:val="32"/>
          <w:szCs w:val="32"/>
        </w:rPr>
        <w:lastRenderedPageBreak/>
        <w:t>grace of God</w:t>
      </w:r>
      <w:r w:rsidR="00BE0DFF" w:rsidRPr="00220F45">
        <w:rPr>
          <w:b/>
          <w:bCs/>
          <w:sz w:val="32"/>
          <w:szCs w:val="32"/>
        </w:rPr>
        <w:t xml:space="preserve">, </w:t>
      </w:r>
      <w:r w:rsidR="00B01D1B" w:rsidRPr="00220F45">
        <w:rPr>
          <w:b/>
          <w:bCs/>
          <w:sz w:val="32"/>
          <w:szCs w:val="32"/>
        </w:rPr>
        <w:t>you</w:t>
      </w:r>
      <w:r w:rsidR="00BE0DFF" w:rsidRPr="00220F45">
        <w:rPr>
          <w:b/>
          <w:bCs/>
          <w:sz w:val="32"/>
          <w:szCs w:val="32"/>
        </w:rPr>
        <w:t xml:space="preserve"> will be exalted </w:t>
      </w:r>
      <w:r w:rsidR="00B01D1B" w:rsidRPr="00220F45">
        <w:rPr>
          <w:b/>
          <w:bCs/>
          <w:sz w:val="32"/>
          <w:szCs w:val="32"/>
        </w:rPr>
        <w:t>by</w:t>
      </w:r>
      <w:r w:rsidR="00BE0DFF" w:rsidRPr="00220F45">
        <w:rPr>
          <w:b/>
          <w:bCs/>
          <w:sz w:val="32"/>
          <w:szCs w:val="32"/>
        </w:rPr>
        <w:t xml:space="preserve"> the forgiveness of </w:t>
      </w:r>
      <w:r w:rsidR="00B01D1B" w:rsidRPr="00220F45">
        <w:rPr>
          <w:b/>
          <w:bCs/>
          <w:sz w:val="32"/>
          <w:szCs w:val="32"/>
        </w:rPr>
        <w:t xml:space="preserve">your </w:t>
      </w:r>
      <w:r w:rsidR="00BE0DFF" w:rsidRPr="00220F45">
        <w:rPr>
          <w:b/>
          <w:bCs/>
          <w:sz w:val="32"/>
          <w:szCs w:val="32"/>
        </w:rPr>
        <w:t>sins</w:t>
      </w:r>
      <w:r w:rsidR="00B01D1B" w:rsidRPr="00220F45">
        <w:rPr>
          <w:b/>
          <w:bCs/>
          <w:sz w:val="32"/>
          <w:szCs w:val="32"/>
        </w:rPr>
        <w:t xml:space="preserve"> and you will leave God’s table justified</w:t>
      </w:r>
      <w:r w:rsidR="00B01D1B">
        <w:rPr>
          <w:sz w:val="32"/>
          <w:szCs w:val="32"/>
        </w:rPr>
        <w:t>.</w:t>
      </w:r>
    </w:p>
    <w:p w:rsidR="005722AA" w:rsidRDefault="005722AA" w:rsidP="008910AB">
      <w:pPr>
        <w:rPr>
          <w:sz w:val="32"/>
          <w:szCs w:val="32"/>
        </w:rPr>
      </w:pPr>
    </w:p>
    <w:p w:rsidR="008910AB" w:rsidRDefault="00B01D1B" w:rsidP="003B56F7">
      <w:pPr>
        <w:rPr>
          <w:sz w:val="32"/>
          <w:szCs w:val="32"/>
        </w:rPr>
      </w:pPr>
      <w:r>
        <w:rPr>
          <w:sz w:val="32"/>
          <w:szCs w:val="32"/>
        </w:rPr>
        <w:t xml:space="preserve">Jesus teaches us that we do not justify ourselves before God, and that any attempt to do so will lead to condemnation.  </w:t>
      </w:r>
      <w:r w:rsidRPr="00220F45">
        <w:rPr>
          <w:b/>
          <w:bCs/>
          <w:sz w:val="32"/>
          <w:szCs w:val="32"/>
        </w:rPr>
        <w:t>The way we show ourselves to be righteous in God’s eyes is not to exalt ourselves and brag about ourselves to him, but to humble ourselves confess our sins and submit to His judgment of them</w:t>
      </w:r>
      <w:r>
        <w:rPr>
          <w:sz w:val="32"/>
          <w:szCs w:val="32"/>
        </w:rPr>
        <w:t>.  Tho</w:t>
      </w:r>
      <w:r w:rsidR="00220F45">
        <w:rPr>
          <w:sz w:val="32"/>
          <w:szCs w:val="32"/>
        </w:rPr>
        <w:t>se who submit to H</w:t>
      </w:r>
      <w:r>
        <w:rPr>
          <w:sz w:val="32"/>
          <w:szCs w:val="32"/>
        </w:rPr>
        <w:t>is judgment have faith and are justified.  Like little children who haven’t yet learned how to lie in order</w:t>
      </w:r>
      <w:r w:rsidR="003B56F7">
        <w:rPr>
          <w:sz w:val="32"/>
          <w:szCs w:val="32"/>
        </w:rPr>
        <w:t xml:space="preserve"> to make themselves look better--</w:t>
      </w:r>
      <w:r w:rsidRPr="00220F45">
        <w:rPr>
          <w:b/>
          <w:bCs/>
          <w:sz w:val="32"/>
          <w:szCs w:val="32"/>
        </w:rPr>
        <w:t>so t</w:t>
      </w:r>
      <w:r w:rsidR="00220F45" w:rsidRPr="00220F45">
        <w:rPr>
          <w:b/>
          <w:bCs/>
          <w:sz w:val="32"/>
          <w:szCs w:val="32"/>
        </w:rPr>
        <w:t>o</w:t>
      </w:r>
      <w:r w:rsidRPr="00220F45">
        <w:rPr>
          <w:b/>
          <w:bCs/>
          <w:sz w:val="32"/>
          <w:szCs w:val="32"/>
        </w:rPr>
        <w:t xml:space="preserve">o we receive the kingdom of God </w:t>
      </w:r>
      <w:r w:rsidR="003B56F7">
        <w:rPr>
          <w:b/>
          <w:bCs/>
          <w:sz w:val="32"/>
          <w:szCs w:val="32"/>
        </w:rPr>
        <w:t xml:space="preserve">the very forgiveness of sins </w:t>
      </w:r>
      <w:r w:rsidRPr="00220F45">
        <w:rPr>
          <w:b/>
          <w:bCs/>
          <w:sz w:val="32"/>
          <w:szCs w:val="32"/>
        </w:rPr>
        <w:t>as little children</w:t>
      </w:r>
      <w:r>
        <w:rPr>
          <w:sz w:val="32"/>
          <w:szCs w:val="32"/>
        </w:rPr>
        <w:t>.  For whoever exalts himself will be humbled; but whoever humbles himself will be exalted.</w:t>
      </w:r>
    </w:p>
    <w:sectPr w:rsidR="008910AB" w:rsidSect="000435EE">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BF6" w:rsidRDefault="00DC2BF6" w:rsidP="00805C49">
      <w:r>
        <w:separator/>
      </w:r>
    </w:p>
  </w:endnote>
  <w:endnote w:type="continuationSeparator" w:id="0">
    <w:p w:rsidR="00DC2BF6" w:rsidRDefault="00DC2BF6" w:rsidP="00805C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BF6" w:rsidRDefault="00DC2BF6" w:rsidP="00805C49">
      <w:r>
        <w:separator/>
      </w:r>
    </w:p>
  </w:footnote>
  <w:footnote w:type="continuationSeparator" w:id="0">
    <w:p w:rsidR="00DC2BF6" w:rsidRDefault="00DC2BF6" w:rsidP="00805C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16360"/>
      <w:docPartObj>
        <w:docPartGallery w:val="Page Numbers (Top of Page)"/>
        <w:docPartUnique/>
      </w:docPartObj>
    </w:sdtPr>
    <w:sdtContent>
      <w:p w:rsidR="00DC2BF6" w:rsidRDefault="00DC2BF6">
        <w:pPr>
          <w:pStyle w:val="Header"/>
          <w:jc w:val="right"/>
        </w:pPr>
        <w:fldSimple w:instr=" PAGE   \* MERGEFORMAT ">
          <w:r w:rsidR="00F35898">
            <w:rPr>
              <w:noProof/>
            </w:rPr>
            <w:t>5</w:t>
          </w:r>
        </w:fldSimple>
      </w:p>
    </w:sdtContent>
  </w:sdt>
  <w:p w:rsidR="00DC2BF6" w:rsidRDefault="00DC2B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D1DE3"/>
    <w:rsid w:val="000435EE"/>
    <w:rsid w:val="0007388C"/>
    <w:rsid w:val="000744F6"/>
    <w:rsid w:val="001D5BAA"/>
    <w:rsid w:val="001F77D9"/>
    <w:rsid w:val="00220F45"/>
    <w:rsid w:val="002363DA"/>
    <w:rsid w:val="002C770F"/>
    <w:rsid w:val="003B56F7"/>
    <w:rsid w:val="003F39F2"/>
    <w:rsid w:val="00450CBD"/>
    <w:rsid w:val="00466367"/>
    <w:rsid w:val="00491FCF"/>
    <w:rsid w:val="005722AA"/>
    <w:rsid w:val="005A1C04"/>
    <w:rsid w:val="005A7D0B"/>
    <w:rsid w:val="005E297C"/>
    <w:rsid w:val="006617C0"/>
    <w:rsid w:val="006E421D"/>
    <w:rsid w:val="006E7513"/>
    <w:rsid w:val="007515C2"/>
    <w:rsid w:val="00760DD7"/>
    <w:rsid w:val="0077706E"/>
    <w:rsid w:val="007B0F2F"/>
    <w:rsid w:val="007E2AB5"/>
    <w:rsid w:val="007F6F08"/>
    <w:rsid w:val="00805C49"/>
    <w:rsid w:val="00844625"/>
    <w:rsid w:val="00851FA1"/>
    <w:rsid w:val="0087563D"/>
    <w:rsid w:val="00875FFC"/>
    <w:rsid w:val="008910AB"/>
    <w:rsid w:val="008E73D0"/>
    <w:rsid w:val="00935F02"/>
    <w:rsid w:val="00955BFA"/>
    <w:rsid w:val="00972919"/>
    <w:rsid w:val="0098706D"/>
    <w:rsid w:val="009B0745"/>
    <w:rsid w:val="009E3B11"/>
    <w:rsid w:val="00A21AFB"/>
    <w:rsid w:val="00A27088"/>
    <w:rsid w:val="00A32DB8"/>
    <w:rsid w:val="00A604F4"/>
    <w:rsid w:val="00AA2AC0"/>
    <w:rsid w:val="00B01D1B"/>
    <w:rsid w:val="00B955E0"/>
    <w:rsid w:val="00BD1DE3"/>
    <w:rsid w:val="00BE0DFF"/>
    <w:rsid w:val="00C863EE"/>
    <w:rsid w:val="00CD4604"/>
    <w:rsid w:val="00DB1758"/>
    <w:rsid w:val="00DC2BF6"/>
    <w:rsid w:val="00DE0B49"/>
    <w:rsid w:val="00EB5829"/>
    <w:rsid w:val="00ED3E9E"/>
    <w:rsid w:val="00ED4E91"/>
    <w:rsid w:val="00EE668F"/>
    <w:rsid w:val="00F166EC"/>
    <w:rsid w:val="00F35898"/>
    <w:rsid w:val="00F6609E"/>
    <w:rsid w:val="00FF7DB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5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C49"/>
    <w:pPr>
      <w:tabs>
        <w:tab w:val="center" w:pos="4680"/>
        <w:tab w:val="right" w:pos="9360"/>
      </w:tabs>
    </w:pPr>
  </w:style>
  <w:style w:type="character" w:customStyle="1" w:styleId="HeaderChar">
    <w:name w:val="Header Char"/>
    <w:basedOn w:val="DefaultParagraphFont"/>
    <w:link w:val="Header"/>
    <w:uiPriority w:val="99"/>
    <w:rsid w:val="00805C49"/>
  </w:style>
  <w:style w:type="paragraph" w:styleId="Footer">
    <w:name w:val="footer"/>
    <w:basedOn w:val="Normal"/>
    <w:link w:val="FooterChar"/>
    <w:uiPriority w:val="99"/>
    <w:semiHidden/>
    <w:unhideWhenUsed/>
    <w:rsid w:val="00805C49"/>
    <w:pPr>
      <w:tabs>
        <w:tab w:val="center" w:pos="4680"/>
        <w:tab w:val="right" w:pos="9360"/>
      </w:tabs>
    </w:pPr>
  </w:style>
  <w:style w:type="character" w:customStyle="1" w:styleId="FooterChar">
    <w:name w:val="Footer Char"/>
    <w:basedOn w:val="DefaultParagraphFont"/>
    <w:link w:val="Footer"/>
    <w:uiPriority w:val="99"/>
    <w:semiHidden/>
    <w:rsid w:val="00805C49"/>
  </w:style>
  <w:style w:type="paragraph" w:styleId="ListParagraph">
    <w:name w:val="List Paragraph"/>
    <w:basedOn w:val="Normal"/>
    <w:uiPriority w:val="34"/>
    <w:qFormat/>
    <w:rsid w:val="008910AB"/>
    <w:pPr>
      <w:ind w:left="720"/>
      <w:contextualSpacing/>
    </w:pPr>
  </w:style>
  <w:style w:type="character" w:styleId="Hyperlink">
    <w:name w:val="Hyperlink"/>
    <w:basedOn w:val="DefaultParagraphFont"/>
    <w:uiPriority w:val="99"/>
    <w:unhideWhenUsed/>
    <w:rsid w:val="00851F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blia.com/books/esv/Lk18.9-17"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6</Pages>
  <Words>1593</Words>
  <Characters>9082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cp:lastModifiedBy>
  <cp:revision>18</cp:revision>
  <dcterms:created xsi:type="dcterms:W3CDTF">2016-10-21T15:27:00Z</dcterms:created>
  <dcterms:modified xsi:type="dcterms:W3CDTF">2016-10-23T21:29:00Z</dcterms:modified>
</cp:coreProperties>
</file>