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Default="00230C11">
      <w:pPr>
        <w:rPr>
          <w:b/>
          <w:bCs/>
          <w:sz w:val="28"/>
          <w:szCs w:val="28"/>
        </w:rPr>
      </w:pPr>
      <w:bookmarkStart w:id="0" w:name="OLE_LINK1"/>
      <w:bookmarkStart w:id="1" w:name="OLE_LINK2"/>
      <w:bookmarkStart w:id="2" w:name="OLE_LINK5"/>
      <w:r>
        <w:rPr>
          <w:b/>
          <w:bCs/>
          <w:sz w:val="28"/>
          <w:szCs w:val="28"/>
        </w:rPr>
        <w:t>BIBLE QUESTIONS:  SESSION 12</w:t>
      </w:r>
    </w:p>
    <w:p w:rsidR="0046423A" w:rsidRDefault="0046423A">
      <w:pPr>
        <w:rPr>
          <w:b/>
          <w:bCs/>
          <w:sz w:val="28"/>
          <w:szCs w:val="28"/>
        </w:rPr>
      </w:pPr>
    </w:p>
    <w:p w:rsidR="0046423A" w:rsidRDefault="0046423A" w:rsidP="00230C11">
      <w:pPr>
        <w:rPr>
          <w:b/>
          <w:bCs/>
          <w:sz w:val="28"/>
          <w:szCs w:val="28"/>
        </w:rPr>
      </w:pPr>
      <w:bookmarkStart w:id="3" w:name="OLE_LINK3"/>
      <w:bookmarkStart w:id="4" w:name="OLE_LINK4"/>
      <w:r>
        <w:rPr>
          <w:b/>
          <w:bCs/>
          <w:sz w:val="28"/>
          <w:szCs w:val="28"/>
        </w:rPr>
        <w:t xml:space="preserve">Questions:  </w:t>
      </w:r>
      <w:r w:rsidR="00230C11" w:rsidRPr="00230C11">
        <w:rPr>
          <w:b/>
          <w:bCs/>
          <w:sz w:val="28"/>
          <w:szCs w:val="28"/>
        </w:rPr>
        <w:t xml:space="preserve">What does being born again mean?  How does it take place and what evidence </w:t>
      </w:r>
      <w:proofErr w:type="gramStart"/>
      <w:r w:rsidR="00230C11" w:rsidRPr="00230C11">
        <w:rPr>
          <w:b/>
          <w:bCs/>
          <w:sz w:val="28"/>
          <w:szCs w:val="28"/>
        </w:rPr>
        <w:t>Is</w:t>
      </w:r>
      <w:proofErr w:type="gramEnd"/>
      <w:r w:rsidR="00230C11" w:rsidRPr="00230C11">
        <w:rPr>
          <w:b/>
          <w:bCs/>
          <w:sz w:val="28"/>
          <w:szCs w:val="28"/>
        </w:rPr>
        <w:t xml:space="preserve"> there that one is saved?  Does one make a decision for Christ or is it the work of the HS?  What is regeneration in the believer?</w:t>
      </w:r>
    </w:p>
    <w:bookmarkEnd w:id="0"/>
    <w:bookmarkEnd w:id="1"/>
    <w:bookmarkEnd w:id="2"/>
    <w:bookmarkEnd w:id="3"/>
    <w:bookmarkEnd w:id="4"/>
    <w:p w:rsidR="00C151FC" w:rsidRDefault="00C151FC" w:rsidP="0046423A">
      <w:pPr>
        <w:rPr>
          <w:b/>
          <w:bCs/>
          <w:sz w:val="28"/>
          <w:szCs w:val="28"/>
        </w:rPr>
      </w:pPr>
    </w:p>
    <w:p w:rsidR="00BC379D" w:rsidRDefault="00BC379D" w:rsidP="00BC379D">
      <w:pPr>
        <w:pStyle w:val="ListParagraph"/>
        <w:numPr>
          <w:ilvl w:val="0"/>
          <w:numId w:val="3"/>
        </w:numPr>
        <w:rPr>
          <w:b/>
          <w:bCs/>
          <w:sz w:val="28"/>
          <w:szCs w:val="28"/>
        </w:rPr>
      </w:pPr>
      <w:r w:rsidRPr="00BC379D">
        <w:rPr>
          <w:b/>
          <w:bCs/>
          <w:sz w:val="28"/>
          <w:szCs w:val="28"/>
        </w:rPr>
        <w:t xml:space="preserve">What does being born again mean?  </w:t>
      </w:r>
    </w:p>
    <w:p w:rsidR="00BC379D" w:rsidRPr="00BC379D" w:rsidRDefault="00BC379D" w:rsidP="00BC379D">
      <w:pPr>
        <w:pStyle w:val="ListParagraph"/>
        <w:numPr>
          <w:ilvl w:val="1"/>
          <w:numId w:val="3"/>
        </w:numPr>
        <w:rPr>
          <w:b/>
          <w:bCs/>
          <w:sz w:val="28"/>
          <w:szCs w:val="28"/>
        </w:rPr>
      </w:pPr>
      <w:r>
        <w:rPr>
          <w:sz w:val="28"/>
          <w:szCs w:val="28"/>
        </w:rPr>
        <w:t>Born again or “Born from above” (both legitimate translations) come from the scriptural words of John 3</w:t>
      </w:r>
      <w:r w:rsidR="00E41AD6">
        <w:rPr>
          <w:sz w:val="28"/>
          <w:szCs w:val="28"/>
        </w:rPr>
        <w:t>:3</w:t>
      </w:r>
      <w:r>
        <w:rPr>
          <w:sz w:val="28"/>
          <w:szCs w:val="28"/>
        </w:rPr>
        <w:t xml:space="preserve"> and Titus 3.</w:t>
      </w:r>
    </w:p>
    <w:p w:rsidR="00BC379D" w:rsidRPr="00EF2366" w:rsidRDefault="00EF2366" w:rsidP="00EF2366">
      <w:pPr>
        <w:pStyle w:val="ListParagraph"/>
        <w:numPr>
          <w:ilvl w:val="1"/>
          <w:numId w:val="3"/>
        </w:numPr>
        <w:rPr>
          <w:b/>
          <w:bCs/>
          <w:sz w:val="28"/>
          <w:szCs w:val="28"/>
        </w:rPr>
      </w:pPr>
      <w:r w:rsidRPr="00EF2366">
        <w:rPr>
          <w:rFonts w:cs="Times New Roman"/>
          <w:b/>
          <w:szCs w:val="24"/>
          <w:vertAlign w:val="superscript"/>
        </w:rPr>
        <w:t>3 </w:t>
      </w:r>
      <w:r w:rsidRPr="00EF2366">
        <w:rPr>
          <w:rFonts w:cs="Times New Roman"/>
          <w:szCs w:val="24"/>
        </w:rPr>
        <w:t>Jesus answered him, “Truly, truly, I say to you, unless one is born again</w:t>
      </w:r>
      <w:r w:rsidR="00DC737F">
        <w:rPr>
          <w:rFonts w:cs="Times New Roman"/>
          <w:szCs w:val="24"/>
        </w:rPr>
        <w:t xml:space="preserve"> (</w:t>
      </w:r>
      <w:r w:rsidR="00DC737F">
        <w:rPr>
          <w:rFonts w:cs="Times New Roman"/>
          <w:szCs w:val="24"/>
          <w:lang w:val="el-GR"/>
        </w:rPr>
        <w:t>γεννηθη</w:t>
      </w:r>
      <w:r w:rsidR="00DC737F" w:rsidRPr="00DC737F">
        <w:rPr>
          <w:rFonts w:cs="Times New Roman"/>
          <w:szCs w:val="24"/>
        </w:rPr>
        <w:t xml:space="preserve"> </w:t>
      </w:r>
      <w:r w:rsidR="00DC737F">
        <w:rPr>
          <w:rFonts w:cs="Times New Roman"/>
          <w:szCs w:val="24"/>
          <w:lang w:val="el-GR"/>
        </w:rPr>
        <w:t>ανωθεν</w:t>
      </w:r>
      <w:r w:rsidR="00DC737F" w:rsidRPr="00DC737F">
        <w:rPr>
          <w:rFonts w:cs="Times New Roman"/>
          <w:szCs w:val="24"/>
        </w:rPr>
        <w:t>)</w:t>
      </w:r>
      <w:r w:rsidRPr="00EF2366">
        <w:rPr>
          <w:rFonts w:cs="Times New Roman"/>
          <w:szCs w:val="24"/>
        </w:rPr>
        <w:t xml:space="preserve"> he cannot see the kingdom of God.” </w:t>
      </w:r>
      <w:r w:rsidRPr="00EF2366">
        <w:rPr>
          <w:rFonts w:cs="Times New Roman"/>
          <w:b/>
          <w:szCs w:val="24"/>
          <w:vertAlign w:val="superscript"/>
        </w:rPr>
        <w:t>4 </w:t>
      </w:r>
      <w:r w:rsidRPr="00EF2366">
        <w:rPr>
          <w:rFonts w:cs="Times New Roman"/>
          <w:szCs w:val="24"/>
        </w:rPr>
        <w:t xml:space="preserve">Nicodemus said to him, “How can a man be born when he is old? Can he enter a second time into his mother’s womb and be born?” </w:t>
      </w:r>
      <w:r w:rsidRPr="00EF2366">
        <w:rPr>
          <w:rFonts w:cs="Times New Roman"/>
          <w:b/>
          <w:szCs w:val="24"/>
          <w:vertAlign w:val="superscript"/>
        </w:rPr>
        <w:t>5 </w:t>
      </w:r>
      <w:r w:rsidRPr="00EF2366">
        <w:rPr>
          <w:rFonts w:cs="Times New Roman"/>
          <w:szCs w:val="24"/>
        </w:rPr>
        <w:t xml:space="preserve">Jesus answered, “Truly, truly, I say to you, unless one is born of water and the Spirit, he cannot enter the kingdom of God. </w:t>
      </w:r>
      <w:r w:rsidRPr="00EF2366">
        <w:rPr>
          <w:rFonts w:cs="Times New Roman"/>
          <w:b/>
          <w:szCs w:val="24"/>
          <w:vertAlign w:val="superscript"/>
        </w:rPr>
        <w:t>6 </w:t>
      </w:r>
      <w:r w:rsidRPr="00EF2366">
        <w:rPr>
          <w:rFonts w:cs="Times New Roman"/>
          <w:szCs w:val="24"/>
        </w:rPr>
        <w:t xml:space="preserve">That which is born of the flesh is flesh, and that which is born of the Spirit is spirit. </w:t>
      </w:r>
      <w:r w:rsidRPr="00EF2366">
        <w:rPr>
          <w:rFonts w:cs="Times New Roman"/>
          <w:b/>
          <w:szCs w:val="24"/>
          <w:vertAlign w:val="superscript"/>
        </w:rPr>
        <w:t>7 </w:t>
      </w:r>
      <w:r w:rsidRPr="00EF2366">
        <w:rPr>
          <w:rFonts w:cs="Times New Roman"/>
          <w:szCs w:val="24"/>
        </w:rPr>
        <w:t>Do not marvel that I said to you, ‘You must be born again.’</w:t>
      </w:r>
      <w:r w:rsidRPr="00EF2366">
        <w:rPr>
          <w:b/>
          <w:vertAlign w:val="superscript"/>
        </w:rPr>
        <w:t xml:space="preserve"> </w:t>
      </w:r>
      <w:r>
        <w:rPr>
          <w:b/>
          <w:vertAlign w:val="superscript"/>
        </w:rPr>
        <w:t>8 </w:t>
      </w:r>
      <w:r>
        <w:t xml:space="preserve">The wind blows where it wishes, and you hear its sound, but you do not know where it comes from or where it goes. So it is with everyone who is born of the Spirit.” </w:t>
      </w:r>
      <w:r>
        <w:rPr>
          <w:vertAlign w:val="superscript"/>
        </w:rPr>
        <w:t xml:space="preserve"> </w:t>
      </w:r>
      <w:r>
        <w:rPr>
          <w:rFonts w:cs="Times New Roman"/>
          <w:szCs w:val="24"/>
        </w:rPr>
        <w:t>(John 3:3-8)</w:t>
      </w:r>
    </w:p>
    <w:p w:rsidR="00EF2366" w:rsidRDefault="00EF2366" w:rsidP="00EF2366">
      <w:pPr>
        <w:pStyle w:val="ListParagraph"/>
        <w:numPr>
          <w:ilvl w:val="1"/>
          <w:numId w:val="3"/>
        </w:numPr>
        <w:rPr>
          <w:b/>
          <w:bCs/>
          <w:sz w:val="28"/>
          <w:szCs w:val="28"/>
        </w:rPr>
      </w:pPr>
      <w:r>
        <w:t xml:space="preserve">But when the goodness and loving kindness of God our Savior appeared, </w:t>
      </w:r>
      <w:r>
        <w:rPr>
          <w:b/>
          <w:vertAlign w:val="superscript"/>
        </w:rPr>
        <w:t>5 </w:t>
      </w:r>
      <w:r>
        <w:t xml:space="preserve">he saved us, not because of works done by us in righteousness, but according to his own mercy, by the washing of regeneration </w:t>
      </w:r>
      <w:r w:rsidR="00DC737F" w:rsidRPr="00DC737F">
        <w:t>(</w:t>
      </w:r>
      <w:r w:rsidR="00DC737F">
        <w:rPr>
          <w:lang w:val="el-GR"/>
        </w:rPr>
        <w:t>παλιγγενεσιας</w:t>
      </w:r>
      <w:r w:rsidR="00DC737F" w:rsidRPr="00DC737F">
        <w:t xml:space="preserve">) </w:t>
      </w:r>
      <w:r>
        <w:t xml:space="preserve">and renewal of the Holy Spirit, </w:t>
      </w:r>
      <w:r>
        <w:rPr>
          <w:b/>
          <w:vertAlign w:val="superscript"/>
        </w:rPr>
        <w:t>6 </w:t>
      </w:r>
      <w:r>
        <w:t xml:space="preserve">whom he poured out on us richly through Jesus Christ our Savior, </w:t>
      </w:r>
      <w:r>
        <w:rPr>
          <w:b/>
          <w:vertAlign w:val="superscript"/>
        </w:rPr>
        <w:t>7 </w:t>
      </w:r>
      <w:r>
        <w:t>so that being justified by his grace we might become heirs according to the hope of eternal life.  (Titus 3:4-7)</w:t>
      </w:r>
    </w:p>
    <w:p w:rsidR="00EF2366" w:rsidRDefault="00EF2366" w:rsidP="00BC379D">
      <w:pPr>
        <w:pStyle w:val="ListParagraph"/>
        <w:numPr>
          <w:ilvl w:val="0"/>
          <w:numId w:val="3"/>
        </w:numPr>
        <w:rPr>
          <w:b/>
          <w:bCs/>
          <w:sz w:val="28"/>
          <w:szCs w:val="28"/>
        </w:rPr>
      </w:pPr>
      <w:r>
        <w:rPr>
          <w:b/>
          <w:bCs/>
          <w:sz w:val="28"/>
          <w:szCs w:val="28"/>
        </w:rPr>
        <w:t>How does it take place?</w:t>
      </w:r>
    </w:p>
    <w:p w:rsidR="00EF2366" w:rsidRPr="00EF2366" w:rsidRDefault="00EF2366" w:rsidP="00EF2366">
      <w:pPr>
        <w:pStyle w:val="ListParagraph"/>
        <w:numPr>
          <w:ilvl w:val="1"/>
          <w:numId w:val="3"/>
        </w:numPr>
        <w:rPr>
          <w:b/>
          <w:bCs/>
          <w:sz w:val="28"/>
          <w:szCs w:val="28"/>
        </w:rPr>
      </w:pPr>
      <w:r>
        <w:rPr>
          <w:sz w:val="28"/>
          <w:szCs w:val="28"/>
        </w:rPr>
        <w:t>Holy Baptism</w:t>
      </w:r>
    </w:p>
    <w:p w:rsidR="00EF2366" w:rsidRPr="005E08C0" w:rsidRDefault="00EF2366" w:rsidP="00EF2366">
      <w:pPr>
        <w:pStyle w:val="ListParagraph"/>
        <w:numPr>
          <w:ilvl w:val="2"/>
          <w:numId w:val="3"/>
        </w:numPr>
        <w:rPr>
          <w:b/>
          <w:bCs/>
          <w:sz w:val="28"/>
          <w:szCs w:val="28"/>
        </w:rPr>
      </w:pPr>
      <w:r>
        <w:rPr>
          <w:sz w:val="28"/>
          <w:szCs w:val="28"/>
        </w:rPr>
        <w:t>The sacred act of applying water to an individual in the Name of the Triune Name of God.</w:t>
      </w:r>
    </w:p>
    <w:p w:rsidR="005E08C0" w:rsidRPr="005E08C0" w:rsidRDefault="005E08C0" w:rsidP="005E08C0">
      <w:pPr>
        <w:pStyle w:val="ListParagraph"/>
        <w:numPr>
          <w:ilvl w:val="2"/>
          <w:numId w:val="3"/>
        </w:numPr>
        <w:rPr>
          <w:b/>
          <w:bCs/>
          <w:sz w:val="28"/>
          <w:szCs w:val="28"/>
        </w:rPr>
      </w:pPr>
      <w:r>
        <w:rPr>
          <w:sz w:val="28"/>
          <w:szCs w:val="28"/>
        </w:rPr>
        <w:t>Many, even prominent orthodox Lutheran also equate the moment of faith/conversion as the moment of regeneration.  This has some scriptural support in John 1:12-13…</w:t>
      </w:r>
    </w:p>
    <w:p w:rsidR="005E08C0" w:rsidRPr="005E08C0" w:rsidRDefault="005E08C0" w:rsidP="005E08C0">
      <w:pPr>
        <w:pStyle w:val="ListParagraph"/>
        <w:numPr>
          <w:ilvl w:val="3"/>
          <w:numId w:val="3"/>
        </w:numPr>
        <w:rPr>
          <w:sz w:val="28"/>
          <w:szCs w:val="28"/>
        </w:rPr>
      </w:pPr>
      <w:r w:rsidRPr="005E08C0">
        <w:rPr>
          <w:sz w:val="28"/>
          <w:szCs w:val="28"/>
          <w:vertAlign w:val="superscript"/>
        </w:rPr>
        <w:t>12 </w:t>
      </w:r>
      <w:r w:rsidRPr="005E08C0">
        <w:rPr>
          <w:sz w:val="28"/>
          <w:szCs w:val="28"/>
        </w:rPr>
        <w:t xml:space="preserve">But to all who did receive him, who believed in his name, he gave the right to become children of God, </w:t>
      </w:r>
      <w:r w:rsidRPr="005E08C0">
        <w:rPr>
          <w:sz w:val="28"/>
          <w:szCs w:val="28"/>
          <w:vertAlign w:val="superscript"/>
        </w:rPr>
        <w:t>13 </w:t>
      </w:r>
      <w:r w:rsidRPr="005E08C0">
        <w:rPr>
          <w:sz w:val="28"/>
          <w:szCs w:val="28"/>
        </w:rPr>
        <w:t xml:space="preserve">who were born, not of blood nor of the will </w:t>
      </w:r>
      <w:proofErr w:type="gramStart"/>
      <w:r w:rsidRPr="005E08C0">
        <w:rPr>
          <w:sz w:val="28"/>
          <w:szCs w:val="28"/>
        </w:rPr>
        <w:t>of the flesh nor</w:t>
      </w:r>
      <w:proofErr w:type="gramEnd"/>
      <w:r w:rsidRPr="005E08C0">
        <w:rPr>
          <w:sz w:val="28"/>
          <w:szCs w:val="28"/>
        </w:rPr>
        <w:t xml:space="preserve"> of the will of man, but of God.</w:t>
      </w:r>
    </w:p>
    <w:p w:rsidR="00BC379D" w:rsidRDefault="00BC379D" w:rsidP="00EF2366">
      <w:pPr>
        <w:pStyle w:val="ListParagraph"/>
        <w:numPr>
          <w:ilvl w:val="0"/>
          <w:numId w:val="3"/>
        </w:numPr>
        <w:rPr>
          <w:b/>
          <w:bCs/>
          <w:sz w:val="28"/>
          <w:szCs w:val="28"/>
        </w:rPr>
      </w:pPr>
      <w:proofErr w:type="gramStart"/>
      <w:r w:rsidRPr="00BC379D">
        <w:rPr>
          <w:b/>
          <w:bCs/>
          <w:sz w:val="28"/>
          <w:szCs w:val="28"/>
        </w:rPr>
        <w:t>what</w:t>
      </w:r>
      <w:proofErr w:type="gramEnd"/>
      <w:r w:rsidRPr="00BC379D">
        <w:rPr>
          <w:b/>
          <w:bCs/>
          <w:sz w:val="28"/>
          <w:szCs w:val="28"/>
        </w:rPr>
        <w:t xml:space="preserve"> evidence Is there that one is saved?  </w:t>
      </w:r>
    </w:p>
    <w:p w:rsidR="00EF2366" w:rsidRPr="00EF2366" w:rsidRDefault="00EF2366" w:rsidP="00EF2366">
      <w:pPr>
        <w:pStyle w:val="ListParagraph"/>
        <w:numPr>
          <w:ilvl w:val="1"/>
          <w:numId w:val="3"/>
        </w:numPr>
        <w:rPr>
          <w:b/>
          <w:bCs/>
          <w:sz w:val="28"/>
          <w:szCs w:val="28"/>
        </w:rPr>
      </w:pPr>
      <w:r>
        <w:rPr>
          <w:sz w:val="28"/>
          <w:szCs w:val="28"/>
        </w:rPr>
        <w:t xml:space="preserve">Objective Evidence of Salvation includes both the Sacraments </w:t>
      </w:r>
      <w:r w:rsidR="005E08C0">
        <w:rPr>
          <w:sz w:val="28"/>
          <w:szCs w:val="28"/>
        </w:rPr>
        <w:t xml:space="preserve">(John 3, Titus 3, Ephesians 5) </w:t>
      </w:r>
      <w:r>
        <w:rPr>
          <w:sz w:val="28"/>
          <w:szCs w:val="28"/>
        </w:rPr>
        <w:t xml:space="preserve">and Good Works </w:t>
      </w:r>
      <w:r w:rsidR="005E08C0">
        <w:rPr>
          <w:sz w:val="28"/>
          <w:szCs w:val="28"/>
        </w:rPr>
        <w:t xml:space="preserve">(2 Peter 1:10) </w:t>
      </w:r>
      <w:r>
        <w:rPr>
          <w:sz w:val="28"/>
          <w:szCs w:val="28"/>
        </w:rPr>
        <w:t>done in faith.</w:t>
      </w:r>
    </w:p>
    <w:p w:rsidR="005E08C0" w:rsidRPr="005E08C0" w:rsidRDefault="00EF2366" w:rsidP="005E08C0">
      <w:pPr>
        <w:pStyle w:val="ListParagraph"/>
        <w:numPr>
          <w:ilvl w:val="2"/>
          <w:numId w:val="3"/>
        </w:numPr>
        <w:rPr>
          <w:b/>
          <w:bCs/>
          <w:sz w:val="28"/>
          <w:szCs w:val="28"/>
        </w:rPr>
      </w:pPr>
      <w:r>
        <w:rPr>
          <w:sz w:val="28"/>
          <w:szCs w:val="28"/>
        </w:rPr>
        <w:t>These are circumstantial evidences, and are not infallible sources of knowledge.</w:t>
      </w:r>
      <w:r w:rsidR="005E08C0">
        <w:rPr>
          <w:sz w:val="28"/>
          <w:szCs w:val="28"/>
        </w:rPr>
        <w:t xml:space="preserve">  In other words, we do not say that everyone who is baptized, or everyone who does apparent Good Works is necessarily saved.</w:t>
      </w:r>
    </w:p>
    <w:p w:rsidR="00EF2366" w:rsidRPr="00EF2366" w:rsidRDefault="00EF2366" w:rsidP="00EF2366">
      <w:pPr>
        <w:pStyle w:val="ListParagraph"/>
        <w:numPr>
          <w:ilvl w:val="1"/>
          <w:numId w:val="3"/>
        </w:numPr>
        <w:rPr>
          <w:b/>
          <w:bCs/>
          <w:sz w:val="28"/>
          <w:szCs w:val="28"/>
        </w:rPr>
      </w:pPr>
      <w:r>
        <w:rPr>
          <w:sz w:val="28"/>
          <w:szCs w:val="28"/>
        </w:rPr>
        <w:lastRenderedPageBreak/>
        <w:t>Subjective evidence of salvation is personal belief/faith in the heart, known by the person.</w:t>
      </w:r>
    </w:p>
    <w:p w:rsidR="00EF2366" w:rsidRPr="005E08C0" w:rsidRDefault="00EF2366" w:rsidP="005E08C0">
      <w:pPr>
        <w:pStyle w:val="ListParagraph"/>
        <w:numPr>
          <w:ilvl w:val="2"/>
          <w:numId w:val="3"/>
        </w:numPr>
        <w:rPr>
          <w:b/>
          <w:bCs/>
          <w:sz w:val="28"/>
          <w:szCs w:val="28"/>
        </w:rPr>
      </w:pPr>
      <w:r w:rsidRPr="005E08C0">
        <w:rPr>
          <w:sz w:val="28"/>
          <w:szCs w:val="28"/>
        </w:rPr>
        <w:t>This is not infallible either, as one can think they believe and don’t</w:t>
      </w:r>
      <w:r w:rsidR="005E08C0">
        <w:rPr>
          <w:sz w:val="28"/>
          <w:szCs w:val="28"/>
        </w:rPr>
        <w:t xml:space="preserve">, </w:t>
      </w:r>
    </w:p>
    <w:p w:rsidR="005E08C0" w:rsidRPr="005E08C0" w:rsidRDefault="005E08C0" w:rsidP="005E08C0">
      <w:pPr>
        <w:pStyle w:val="ListParagraph"/>
        <w:numPr>
          <w:ilvl w:val="3"/>
          <w:numId w:val="3"/>
        </w:numPr>
        <w:rPr>
          <w:b/>
          <w:bCs/>
          <w:sz w:val="28"/>
          <w:szCs w:val="28"/>
        </w:rPr>
      </w:pPr>
      <w:r>
        <w:rPr>
          <w:sz w:val="28"/>
          <w:szCs w:val="28"/>
        </w:rPr>
        <w:t>e.g., Matthew 7:21-23; 25:44</w:t>
      </w:r>
    </w:p>
    <w:p w:rsidR="00BC379D" w:rsidRDefault="00BC379D" w:rsidP="00BC379D">
      <w:pPr>
        <w:pStyle w:val="ListParagraph"/>
        <w:numPr>
          <w:ilvl w:val="0"/>
          <w:numId w:val="3"/>
        </w:numPr>
        <w:rPr>
          <w:b/>
          <w:bCs/>
          <w:sz w:val="28"/>
          <w:szCs w:val="28"/>
        </w:rPr>
      </w:pPr>
      <w:r w:rsidRPr="005E08C0">
        <w:rPr>
          <w:b/>
          <w:bCs/>
          <w:sz w:val="28"/>
          <w:szCs w:val="28"/>
        </w:rPr>
        <w:t xml:space="preserve">Does one make a decision for Christ or is it the work of the HS?  </w:t>
      </w:r>
    </w:p>
    <w:p w:rsidR="005E08C0" w:rsidRPr="005E08C0" w:rsidRDefault="00A0436A" w:rsidP="005E08C0">
      <w:pPr>
        <w:pStyle w:val="ListParagraph"/>
        <w:numPr>
          <w:ilvl w:val="1"/>
          <w:numId w:val="3"/>
        </w:numPr>
        <w:rPr>
          <w:b/>
          <w:bCs/>
          <w:sz w:val="28"/>
          <w:szCs w:val="28"/>
        </w:rPr>
      </w:pPr>
      <w:r>
        <w:rPr>
          <w:sz w:val="28"/>
          <w:szCs w:val="28"/>
        </w:rPr>
        <w:t>Conversion is entirely the work of the Holy Spirit alone, without the will or decision of man.</w:t>
      </w:r>
      <w:r w:rsidR="005E08C0">
        <w:rPr>
          <w:sz w:val="28"/>
          <w:szCs w:val="28"/>
        </w:rPr>
        <w:t xml:space="preserve">  </w:t>
      </w:r>
    </w:p>
    <w:p w:rsidR="00205B3E" w:rsidRPr="00205B3E" w:rsidRDefault="00205B3E" w:rsidP="00205B3E">
      <w:pPr>
        <w:pStyle w:val="ListParagraph"/>
        <w:numPr>
          <w:ilvl w:val="2"/>
          <w:numId w:val="3"/>
        </w:numPr>
        <w:rPr>
          <w:sz w:val="28"/>
          <w:szCs w:val="28"/>
        </w:rPr>
      </w:pPr>
      <w:r>
        <w:rPr>
          <w:b/>
          <w:bCs/>
          <w:sz w:val="28"/>
          <w:szCs w:val="28"/>
        </w:rPr>
        <w:t xml:space="preserve">Ephesians 2:8 - </w:t>
      </w:r>
      <w:r w:rsidRPr="00205B3E">
        <w:rPr>
          <w:b/>
          <w:bCs/>
          <w:sz w:val="28"/>
          <w:szCs w:val="28"/>
        </w:rPr>
        <w:t>8 </w:t>
      </w:r>
      <w:r w:rsidRPr="00205B3E">
        <w:rPr>
          <w:sz w:val="28"/>
          <w:szCs w:val="28"/>
        </w:rPr>
        <w:t>For by grace you have been saved through faith. And this is not your own doing; it is the gift of God</w:t>
      </w:r>
    </w:p>
    <w:p w:rsidR="00205B3E" w:rsidRPr="00205B3E" w:rsidRDefault="00205B3E" w:rsidP="005E08C0">
      <w:pPr>
        <w:pStyle w:val="ListParagraph"/>
        <w:numPr>
          <w:ilvl w:val="2"/>
          <w:numId w:val="3"/>
        </w:numPr>
        <w:rPr>
          <w:b/>
          <w:bCs/>
          <w:sz w:val="28"/>
          <w:szCs w:val="28"/>
        </w:rPr>
      </w:pPr>
      <w:r>
        <w:rPr>
          <w:b/>
          <w:bCs/>
          <w:sz w:val="28"/>
          <w:szCs w:val="28"/>
        </w:rPr>
        <w:t xml:space="preserve">John 15:16 – </w:t>
      </w:r>
      <w:r>
        <w:rPr>
          <w:sz w:val="28"/>
          <w:szCs w:val="28"/>
        </w:rPr>
        <w:t>“You did not choose me, but I chose you.”</w:t>
      </w:r>
    </w:p>
    <w:p w:rsidR="00A0436A" w:rsidRPr="00A0436A" w:rsidRDefault="005E08C0" w:rsidP="005E08C0">
      <w:pPr>
        <w:pStyle w:val="ListParagraph"/>
        <w:numPr>
          <w:ilvl w:val="2"/>
          <w:numId w:val="3"/>
        </w:numPr>
        <w:rPr>
          <w:b/>
          <w:bCs/>
          <w:sz w:val="28"/>
          <w:szCs w:val="28"/>
        </w:rPr>
      </w:pPr>
      <w:r>
        <w:rPr>
          <w:sz w:val="28"/>
          <w:szCs w:val="28"/>
        </w:rPr>
        <w:t xml:space="preserve">John 1:13 - </w:t>
      </w:r>
      <w:r>
        <w:rPr>
          <w:b/>
          <w:vertAlign w:val="superscript"/>
        </w:rPr>
        <w:t>13 </w:t>
      </w:r>
      <w:r>
        <w:t xml:space="preserve">who were born, not of blood nor of </w:t>
      </w:r>
      <w:r w:rsidRPr="005E08C0">
        <w:rPr>
          <w:b/>
          <w:bCs/>
          <w:i/>
          <w:iCs/>
        </w:rPr>
        <w:t>the will of the flesh</w:t>
      </w:r>
      <w:r>
        <w:t xml:space="preserve"> nor </w:t>
      </w:r>
      <w:r>
        <w:t>of the will of man, but of God</w:t>
      </w:r>
    </w:p>
    <w:p w:rsidR="00BC379D" w:rsidRDefault="00BC379D" w:rsidP="00BC379D">
      <w:pPr>
        <w:pStyle w:val="ListParagraph"/>
        <w:numPr>
          <w:ilvl w:val="0"/>
          <w:numId w:val="3"/>
        </w:numPr>
        <w:rPr>
          <w:b/>
          <w:bCs/>
          <w:sz w:val="28"/>
          <w:szCs w:val="28"/>
        </w:rPr>
      </w:pPr>
      <w:r w:rsidRPr="00BC379D">
        <w:rPr>
          <w:b/>
          <w:bCs/>
          <w:sz w:val="28"/>
          <w:szCs w:val="28"/>
        </w:rPr>
        <w:t>What is regeneration in the believer?</w:t>
      </w:r>
    </w:p>
    <w:p w:rsidR="00A0436A" w:rsidRPr="00A0436A" w:rsidRDefault="00A0436A" w:rsidP="00A0436A">
      <w:pPr>
        <w:pStyle w:val="ListParagraph"/>
        <w:numPr>
          <w:ilvl w:val="1"/>
          <w:numId w:val="3"/>
        </w:numPr>
        <w:rPr>
          <w:b/>
          <w:bCs/>
          <w:sz w:val="28"/>
          <w:szCs w:val="28"/>
        </w:rPr>
      </w:pPr>
      <w:r>
        <w:rPr>
          <w:sz w:val="28"/>
          <w:szCs w:val="28"/>
        </w:rPr>
        <w:t>Properly speaking, regeneration is having received Holy Baptism, however:</w:t>
      </w:r>
    </w:p>
    <w:p w:rsidR="007F6B95" w:rsidRPr="007F6B95" w:rsidRDefault="00A0436A" w:rsidP="00205B3E">
      <w:pPr>
        <w:pStyle w:val="ListParagraph"/>
        <w:numPr>
          <w:ilvl w:val="2"/>
          <w:numId w:val="3"/>
        </w:numPr>
        <w:rPr>
          <w:b/>
          <w:bCs/>
          <w:sz w:val="28"/>
          <w:szCs w:val="28"/>
        </w:rPr>
      </w:pPr>
      <w:r w:rsidRPr="007F6B95">
        <w:rPr>
          <w:sz w:val="28"/>
          <w:szCs w:val="28"/>
        </w:rPr>
        <w:t xml:space="preserve">One can be baptized and yet fall away from faith.  Are they still regenerated? </w:t>
      </w:r>
      <w:r w:rsidR="00205B3E" w:rsidRPr="007F6B95">
        <w:rPr>
          <w:sz w:val="28"/>
          <w:szCs w:val="28"/>
        </w:rPr>
        <w:t xml:space="preserve">  </w:t>
      </w:r>
    </w:p>
    <w:p w:rsidR="007F6B95" w:rsidRPr="007F6B95" w:rsidRDefault="007F6B95" w:rsidP="007F6B95">
      <w:pPr>
        <w:pStyle w:val="ListParagraph"/>
        <w:numPr>
          <w:ilvl w:val="3"/>
          <w:numId w:val="3"/>
        </w:numPr>
        <w:rPr>
          <w:b/>
          <w:bCs/>
          <w:sz w:val="28"/>
          <w:szCs w:val="28"/>
        </w:rPr>
      </w:pPr>
      <w:r>
        <w:rPr>
          <w:sz w:val="28"/>
          <w:szCs w:val="28"/>
        </w:rPr>
        <w:t>This is a confusing question.  Like saying, “Someone who died, are they still born?”  Someone who is baptized and fallen away from faith has indeed been regenerated “born again,” but they have died spiritually.  Likewise, if they return to faith, they do not need to be re-baptized (regenerated)</w:t>
      </w:r>
      <w:r w:rsidR="008D219C">
        <w:rPr>
          <w:sz w:val="28"/>
          <w:szCs w:val="28"/>
        </w:rPr>
        <w:t xml:space="preserve">, but rather “resurrected”.  (One Lord, One Faith, </w:t>
      </w:r>
      <w:r w:rsidR="008D219C" w:rsidRPr="008D219C">
        <w:rPr>
          <w:sz w:val="28"/>
          <w:szCs w:val="28"/>
          <w:u w:val="single"/>
        </w:rPr>
        <w:t>One Baptism</w:t>
      </w:r>
      <w:r w:rsidR="008D219C">
        <w:rPr>
          <w:sz w:val="28"/>
          <w:szCs w:val="28"/>
        </w:rPr>
        <w:t xml:space="preserve"> -- Eph 4:5).</w:t>
      </w:r>
    </w:p>
    <w:p w:rsidR="00A0436A" w:rsidRPr="007F6B95" w:rsidRDefault="00A0436A" w:rsidP="00E623C4">
      <w:pPr>
        <w:pStyle w:val="ListParagraph"/>
        <w:numPr>
          <w:ilvl w:val="2"/>
          <w:numId w:val="3"/>
        </w:numPr>
        <w:rPr>
          <w:b/>
          <w:bCs/>
          <w:sz w:val="28"/>
          <w:szCs w:val="28"/>
        </w:rPr>
      </w:pPr>
      <w:r w:rsidRPr="007F6B95">
        <w:rPr>
          <w:sz w:val="28"/>
          <w:szCs w:val="28"/>
        </w:rPr>
        <w:t xml:space="preserve">One </w:t>
      </w:r>
      <w:proofErr w:type="spellStart"/>
      <w:r w:rsidRPr="007F6B95">
        <w:rPr>
          <w:sz w:val="28"/>
          <w:szCs w:val="28"/>
        </w:rPr>
        <w:t>can not</w:t>
      </w:r>
      <w:proofErr w:type="spellEnd"/>
      <w:r w:rsidRPr="007F6B95">
        <w:rPr>
          <w:sz w:val="28"/>
          <w:szCs w:val="28"/>
        </w:rPr>
        <w:t xml:space="preserve"> be baptized and yet have saving faith.  Are they regenerated? </w:t>
      </w:r>
      <w:r w:rsidR="00E623C4">
        <w:rPr>
          <w:sz w:val="28"/>
          <w:szCs w:val="28"/>
        </w:rPr>
        <w:t>Apparently, according to a narrow reading of</w:t>
      </w:r>
      <w:r w:rsidR="00205B3E" w:rsidRPr="007F6B95">
        <w:rPr>
          <w:sz w:val="28"/>
          <w:szCs w:val="28"/>
        </w:rPr>
        <w:t xml:space="preserve"> John 1:12-13, however…</w:t>
      </w:r>
    </w:p>
    <w:p w:rsidR="00A0436A" w:rsidRPr="00A0436A" w:rsidRDefault="00A0436A" w:rsidP="00205B3E">
      <w:pPr>
        <w:pStyle w:val="ListParagraph"/>
        <w:numPr>
          <w:ilvl w:val="3"/>
          <w:numId w:val="3"/>
        </w:numPr>
        <w:rPr>
          <w:b/>
          <w:bCs/>
          <w:sz w:val="28"/>
          <w:szCs w:val="28"/>
        </w:rPr>
      </w:pPr>
      <w:r>
        <w:rPr>
          <w:sz w:val="28"/>
          <w:szCs w:val="28"/>
        </w:rPr>
        <w:t xml:space="preserve">Such a person would seek baptism because of Christ’s command.  (If you are truly my disciples, you will </w:t>
      </w:r>
      <w:r w:rsidR="00205B3E">
        <w:rPr>
          <w:sz w:val="28"/>
          <w:szCs w:val="28"/>
        </w:rPr>
        <w:t>abide in my word – John 8:31</w:t>
      </w:r>
      <w:r>
        <w:rPr>
          <w:sz w:val="28"/>
          <w:szCs w:val="28"/>
        </w:rPr>
        <w:t>).</w:t>
      </w:r>
    </w:p>
    <w:p w:rsidR="00A0436A" w:rsidRPr="00BC379D" w:rsidRDefault="00A0436A" w:rsidP="00205B3E">
      <w:pPr>
        <w:pStyle w:val="ListParagraph"/>
        <w:numPr>
          <w:ilvl w:val="2"/>
          <w:numId w:val="3"/>
        </w:numPr>
        <w:rPr>
          <w:b/>
          <w:bCs/>
          <w:sz w:val="28"/>
          <w:szCs w:val="28"/>
        </w:rPr>
      </w:pPr>
      <w:r>
        <w:rPr>
          <w:sz w:val="28"/>
          <w:szCs w:val="28"/>
        </w:rPr>
        <w:t xml:space="preserve">Conclusion:  </w:t>
      </w:r>
      <w:r w:rsidR="00205B3E">
        <w:rPr>
          <w:sz w:val="28"/>
          <w:szCs w:val="28"/>
        </w:rPr>
        <w:t>(</w:t>
      </w:r>
      <w:r>
        <w:rPr>
          <w:sz w:val="28"/>
          <w:szCs w:val="28"/>
        </w:rPr>
        <w:t xml:space="preserve">Biblically, regeneration is talked about with respect to Holy Baptism.  Therefore, if speaking of </w:t>
      </w:r>
      <w:r w:rsidR="00205B3E">
        <w:rPr>
          <w:sz w:val="28"/>
          <w:szCs w:val="28"/>
        </w:rPr>
        <w:t xml:space="preserve">saving </w:t>
      </w:r>
      <w:r>
        <w:rPr>
          <w:sz w:val="28"/>
          <w:szCs w:val="28"/>
        </w:rPr>
        <w:t xml:space="preserve">faith before </w:t>
      </w:r>
      <w:r w:rsidR="00205B3E">
        <w:rPr>
          <w:sz w:val="28"/>
          <w:szCs w:val="28"/>
        </w:rPr>
        <w:t>baptism</w:t>
      </w:r>
      <w:r>
        <w:rPr>
          <w:sz w:val="28"/>
          <w:szCs w:val="28"/>
        </w:rPr>
        <w:t>, we should speak of conversion, not regeneration.</w:t>
      </w:r>
      <w:r w:rsidR="00205B3E">
        <w:rPr>
          <w:sz w:val="28"/>
          <w:szCs w:val="28"/>
        </w:rPr>
        <w:t>)</w:t>
      </w:r>
    </w:p>
    <w:sectPr w:rsidR="00A0436A" w:rsidRPr="00BC379D" w:rsidSect="00F0252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61B" w:rsidRDefault="000F161B" w:rsidP="00621E61">
      <w:r>
        <w:separator/>
      </w:r>
    </w:p>
  </w:endnote>
  <w:endnote w:type="continuationSeparator" w:id="0">
    <w:p w:rsidR="000F161B" w:rsidRDefault="000F161B"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61B" w:rsidRDefault="000F161B" w:rsidP="00621E61">
      <w:r>
        <w:separator/>
      </w:r>
    </w:p>
  </w:footnote>
  <w:footnote w:type="continuationSeparator" w:id="0">
    <w:p w:rsidR="000F161B" w:rsidRDefault="000F161B"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422"/>
      <w:docPartObj>
        <w:docPartGallery w:val="Page Numbers (Top of Page)"/>
        <w:docPartUnique/>
      </w:docPartObj>
    </w:sdtPr>
    <w:sdtContent>
      <w:p w:rsidR="004A5598" w:rsidRDefault="00317E50">
        <w:pPr>
          <w:pStyle w:val="Header"/>
          <w:jc w:val="right"/>
        </w:pPr>
        <w:fldSimple w:instr=" PAGE   \* MERGEFORMAT ">
          <w:r w:rsidR="00E623C4">
            <w:rPr>
              <w:noProof/>
            </w:rPr>
            <w:t>2</w:t>
          </w:r>
        </w:fldSimple>
      </w:p>
    </w:sdtContent>
  </w:sdt>
  <w:p w:rsidR="004A5598" w:rsidRDefault="004A55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F5981"/>
    <w:multiLevelType w:val="hybridMultilevel"/>
    <w:tmpl w:val="FAFC4E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E14B0"/>
    <w:rsid w:val="00000104"/>
    <w:rsid w:val="0003149D"/>
    <w:rsid w:val="00031DB1"/>
    <w:rsid w:val="00037823"/>
    <w:rsid w:val="00042379"/>
    <w:rsid w:val="0004773E"/>
    <w:rsid w:val="00053C65"/>
    <w:rsid w:val="000602D6"/>
    <w:rsid w:val="0006729C"/>
    <w:rsid w:val="00075971"/>
    <w:rsid w:val="00080B30"/>
    <w:rsid w:val="00087009"/>
    <w:rsid w:val="000B2942"/>
    <w:rsid w:val="000C31B3"/>
    <w:rsid w:val="000C5D8B"/>
    <w:rsid w:val="000D32AB"/>
    <w:rsid w:val="000E0373"/>
    <w:rsid w:val="000F161B"/>
    <w:rsid w:val="000F1D8D"/>
    <w:rsid w:val="00101823"/>
    <w:rsid w:val="00105F86"/>
    <w:rsid w:val="0011492C"/>
    <w:rsid w:val="00132770"/>
    <w:rsid w:val="001A5EBD"/>
    <w:rsid w:val="001B3BDA"/>
    <w:rsid w:val="001E5022"/>
    <w:rsid w:val="001F3403"/>
    <w:rsid w:val="00205B3E"/>
    <w:rsid w:val="00221544"/>
    <w:rsid w:val="00230C11"/>
    <w:rsid w:val="00245B01"/>
    <w:rsid w:val="00273787"/>
    <w:rsid w:val="002A0FF0"/>
    <w:rsid w:val="002C1687"/>
    <w:rsid w:val="002C4D8B"/>
    <w:rsid w:val="002D4470"/>
    <w:rsid w:val="002E5534"/>
    <w:rsid w:val="003010DF"/>
    <w:rsid w:val="00311DC9"/>
    <w:rsid w:val="0031414F"/>
    <w:rsid w:val="00317E50"/>
    <w:rsid w:val="00321391"/>
    <w:rsid w:val="0032565A"/>
    <w:rsid w:val="00364DF7"/>
    <w:rsid w:val="00391813"/>
    <w:rsid w:val="003A37C6"/>
    <w:rsid w:val="003F0554"/>
    <w:rsid w:val="004412CD"/>
    <w:rsid w:val="0046423A"/>
    <w:rsid w:val="004719EF"/>
    <w:rsid w:val="00480AAB"/>
    <w:rsid w:val="00482B34"/>
    <w:rsid w:val="0048313E"/>
    <w:rsid w:val="004846CB"/>
    <w:rsid w:val="004A5055"/>
    <w:rsid w:val="004A5598"/>
    <w:rsid w:val="004E27B7"/>
    <w:rsid w:val="004E349D"/>
    <w:rsid w:val="00502367"/>
    <w:rsid w:val="005034D5"/>
    <w:rsid w:val="00525D84"/>
    <w:rsid w:val="005A1841"/>
    <w:rsid w:val="005B6941"/>
    <w:rsid w:val="005C41AB"/>
    <w:rsid w:val="005C47FD"/>
    <w:rsid w:val="005C4A62"/>
    <w:rsid w:val="005D25A2"/>
    <w:rsid w:val="005E08C0"/>
    <w:rsid w:val="006136E1"/>
    <w:rsid w:val="0061500A"/>
    <w:rsid w:val="00621E61"/>
    <w:rsid w:val="006315C5"/>
    <w:rsid w:val="00640058"/>
    <w:rsid w:val="00642089"/>
    <w:rsid w:val="00657D26"/>
    <w:rsid w:val="00663DD1"/>
    <w:rsid w:val="00667A1B"/>
    <w:rsid w:val="006805B3"/>
    <w:rsid w:val="006E18D1"/>
    <w:rsid w:val="00727A2C"/>
    <w:rsid w:val="0075624D"/>
    <w:rsid w:val="00767677"/>
    <w:rsid w:val="00780C50"/>
    <w:rsid w:val="00784E72"/>
    <w:rsid w:val="0079410F"/>
    <w:rsid w:val="007C76C1"/>
    <w:rsid w:val="007C76E1"/>
    <w:rsid w:val="007F6B95"/>
    <w:rsid w:val="00801249"/>
    <w:rsid w:val="00831941"/>
    <w:rsid w:val="00836C3B"/>
    <w:rsid w:val="00845AA0"/>
    <w:rsid w:val="008D219C"/>
    <w:rsid w:val="008D4EE3"/>
    <w:rsid w:val="00952E50"/>
    <w:rsid w:val="00953EF9"/>
    <w:rsid w:val="00962C81"/>
    <w:rsid w:val="0097149F"/>
    <w:rsid w:val="009D0B4E"/>
    <w:rsid w:val="009E680D"/>
    <w:rsid w:val="00A0436A"/>
    <w:rsid w:val="00A247F2"/>
    <w:rsid w:val="00A267CA"/>
    <w:rsid w:val="00A355C8"/>
    <w:rsid w:val="00A45EF5"/>
    <w:rsid w:val="00A77CB8"/>
    <w:rsid w:val="00AB62C6"/>
    <w:rsid w:val="00AB7472"/>
    <w:rsid w:val="00AD1B1F"/>
    <w:rsid w:val="00B11782"/>
    <w:rsid w:val="00B11B25"/>
    <w:rsid w:val="00B24020"/>
    <w:rsid w:val="00B52344"/>
    <w:rsid w:val="00B77165"/>
    <w:rsid w:val="00B9781F"/>
    <w:rsid w:val="00B979A5"/>
    <w:rsid w:val="00BC379D"/>
    <w:rsid w:val="00BD2C3B"/>
    <w:rsid w:val="00BF60D0"/>
    <w:rsid w:val="00C051C5"/>
    <w:rsid w:val="00C151FC"/>
    <w:rsid w:val="00C3070B"/>
    <w:rsid w:val="00C606D6"/>
    <w:rsid w:val="00C86BA4"/>
    <w:rsid w:val="00C92FC3"/>
    <w:rsid w:val="00CA4018"/>
    <w:rsid w:val="00CA7930"/>
    <w:rsid w:val="00CB342B"/>
    <w:rsid w:val="00CE009F"/>
    <w:rsid w:val="00D07EAD"/>
    <w:rsid w:val="00D16FC0"/>
    <w:rsid w:val="00D24B87"/>
    <w:rsid w:val="00D510E3"/>
    <w:rsid w:val="00D655EF"/>
    <w:rsid w:val="00D9352D"/>
    <w:rsid w:val="00DB62BA"/>
    <w:rsid w:val="00DC737F"/>
    <w:rsid w:val="00E1199A"/>
    <w:rsid w:val="00E145E7"/>
    <w:rsid w:val="00E21038"/>
    <w:rsid w:val="00E348B1"/>
    <w:rsid w:val="00E37C8D"/>
    <w:rsid w:val="00E41AD6"/>
    <w:rsid w:val="00E623C4"/>
    <w:rsid w:val="00EC7CD5"/>
    <w:rsid w:val="00EE14B0"/>
    <w:rsid w:val="00EF2366"/>
    <w:rsid w:val="00F0252A"/>
    <w:rsid w:val="00F0393B"/>
    <w:rsid w:val="00F31033"/>
    <w:rsid w:val="00F41C72"/>
    <w:rsid w:val="00F47788"/>
    <w:rsid w:val="00F53346"/>
    <w:rsid w:val="00F82DC3"/>
    <w:rsid w:val="00FB2D06"/>
    <w:rsid w:val="00FB384A"/>
    <w:rsid w:val="00FC164E"/>
    <w:rsid w:val="00FC3357"/>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semiHidden/>
    <w:unhideWhenUsed/>
    <w:rsid w:val="00B11782"/>
    <w:rPr>
      <w:color w:val="0000FF"/>
      <w:u w:val="single"/>
    </w:rPr>
  </w:style>
  <w:style w:type="character" w:customStyle="1" w:styleId="i">
    <w:name w:val="i"/>
    <w:basedOn w:val="DefaultParagraphFont"/>
    <w:rsid w:val="00B11782"/>
  </w:style>
</w:styles>
</file>

<file path=word/webSettings.xml><?xml version="1.0" encoding="utf-8"?>
<w:webSettings xmlns:r="http://schemas.openxmlformats.org/officeDocument/2006/relationships" xmlns:w="http://schemas.openxmlformats.org/wordprocessingml/2006/main">
  <w:divs>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BD819-E685-48E9-9D4B-551EF601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9</cp:revision>
  <cp:lastPrinted>2019-01-20T01:22:00Z</cp:lastPrinted>
  <dcterms:created xsi:type="dcterms:W3CDTF">2019-01-29T18:59:00Z</dcterms:created>
  <dcterms:modified xsi:type="dcterms:W3CDTF">2019-02-02T14:25:00Z</dcterms:modified>
</cp:coreProperties>
</file>