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C0" w:rsidRDefault="000137A1" w:rsidP="000137A1">
      <w:pPr>
        <w:jc w:val="center"/>
        <w:rPr>
          <w:rFonts w:ascii="Times New Roman" w:hAnsi="Times New Roman" w:cs="Times New Roman"/>
          <w:b/>
          <w:bCs/>
        </w:rPr>
      </w:pPr>
      <w:r>
        <w:rPr>
          <w:rFonts w:ascii="Times New Roman" w:hAnsi="Times New Roman" w:cs="Times New Roman"/>
          <w:b/>
          <w:bCs/>
        </w:rPr>
        <w:t>How to Curb Sin and Influence People</w:t>
      </w:r>
    </w:p>
    <w:p w:rsidR="000137A1" w:rsidRDefault="000137A1" w:rsidP="000137A1">
      <w:pPr>
        <w:jc w:val="center"/>
        <w:rPr>
          <w:rFonts w:ascii="Times New Roman" w:hAnsi="Times New Roman" w:cs="Times New Roman"/>
        </w:rPr>
      </w:pPr>
      <w:r>
        <w:rPr>
          <w:rFonts w:ascii="Times New Roman" w:hAnsi="Times New Roman" w:cs="Times New Roman"/>
        </w:rPr>
        <w:t xml:space="preserve">Based on </w:t>
      </w:r>
      <w:hyperlink r:id="rId6" w:history="1">
        <w:r w:rsidRPr="009A1E44">
          <w:rPr>
            <w:rStyle w:val="Hyperlink"/>
            <w:rFonts w:ascii="Times New Roman" w:hAnsi="Times New Roman" w:cs="Times New Roman"/>
          </w:rPr>
          <w:t>Acts 2:1-21</w:t>
        </w:r>
      </w:hyperlink>
      <w:r>
        <w:rPr>
          <w:rFonts w:ascii="Times New Roman" w:hAnsi="Times New Roman" w:cs="Times New Roman"/>
        </w:rPr>
        <w:t xml:space="preserve">, </w:t>
      </w:r>
      <w:hyperlink r:id="rId7" w:history="1">
        <w:r w:rsidRPr="009A1E44">
          <w:rPr>
            <w:rStyle w:val="Hyperlink"/>
            <w:rFonts w:ascii="Times New Roman" w:hAnsi="Times New Roman" w:cs="Times New Roman"/>
          </w:rPr>
          <w:t>Genesis 11:1-9</w:t>
        </w:r>
      </w:hyperlink>
    </w:p>
    <w:p w:rsidR="000137A1" w:rsidRDefault="000137A1" w:rsidP="000137A1">
      <w:pPr>
        <w:jc w:val="center"/>
        <w:rPr>
          <w:rFonts w:ascii="Times New Roman" w:hAnsi="Times New Roman" w:cs="Times New Roman"/>
        </w:rPr>
      </w:pPr>
      <w:r>
        <w:rPr>
          <w:rFonts w:ascii="Times New Roman" w:hAnsi="Times New Roman" w:cs="Times New Roman"/>
        </w:rPr>
        <w:t>Preached on June 9, 2019</w:t>
      </w:r>
    </w:p>
    <w:p w:rsidR="000137A1" w:rsidRDefault="000137A1" w:rsidP="000137A1">
      <w:pPr>
        <w:jc w:val="center"/>
        <w:rPr>
          <w:rFonts w:ascii="Times New Roman" w:hAnsi="Times New Roman" w:cs="Times New Roman"/>
        </w:rPr>
      </w:pPr>
      <w:r>
        <w:rPr>
          <w:rFonts w:ascii="Times New Roman" w:hAnsi="Times New Roman" w:cs="Times New Roman"/>
        </w:rPr>
        <w:t>The Day of Pentecost</w:t>
      </w:r>
    </w:p>
    <w:p w:rsidR="000137A1" w:rsidRDefault="000137A1" w:rsidP="000137A1">
      <w:pPr>
        <w:jc w:val="center"/>
        <w:rPr>
          <w:rFonts w:ascii="Times New Roman" w:hAnsi="Times New Roman" w:cs="Times New Roman"/>
        </w:rPr>
      </w:pPr>
      <w:r>
        <w:rPr>
          <w:rFonts w:ascii="Times New Roman" w:hAnsi="Times New Roman" w:cs="Times New Roman"/>
        </w:rPr>
        <w:t>Pastor Nathan Fuehrer</w:t>
      </w:r>
    </w:p>
    <w:p w:rsidR="000137A1" w:rsidRDefault="000137A1" w:rsidP="000137A1">
      <w:pPr>
        <w:rPr>
          <w:rFonts w:ascii="Times New Roman" w:hAnsi="Times New Roman" w:cs="Times New Roman"/>
        </w:rPr>
      </w:pPr>
    </w:p>
    <w:p w:rsidR="000137A1" w:rsidRDefault="000137A1" w:rsidP="000137A1">
      <w:pPr>
        <w:rPr>
          <w:rFonts w:ascii="Times New Roman" w:hAnsi="Times New Roman" w:cs="Times New Roman"/>
        </w:rPr>
      </w:pPr>
      <w:r>
        <w:rPr>
          <w:rFonts w:ascii="Times New Roman" w:hAnsi="Times New Roman" w:cs="Times New Roman"/>
        </w:rPr>
        <w:t xml:space="preserve">We know that God’s Law is good when it is used lawfully.  We who know that we are saved by Jesus Christ have died to sin.  We want </w:t>
      </w:r>
      <w:r w:rsidR="00CF3BA5">
        <w:rPr>
          <w:rFonts w:ascii="Times New Roman" w:hAnsi="Times New Roman" w:cs="Times New Roman"/>
        </w:rPr>
        <w:t>to do good works, not as people-</w:t>
      </w:r>
      <w:r>
        <w:rPr>
          <w:rFonts w:ascii="Times New Roman" w:hAnsi="Times New Roman" w:cs="Times New Roman"/>
        </w:rPr>
        <w:t>pleasers but because God loves us, and we love God, and our reward is in heaven.  We also know that our sin is and remains great, because the Law shows us our sin, and our need for a savior.</w:t>
      </w:r>
    </w:p>
    <w:p w:rsidR="000137A1" w:rsidRDefault="000137A1" w:rsidP="000137A1">
      <w:pPr>
        <w:rPr>
          <w:rFonts w:ascii="Times New Roman" w:hAnsi="Times New Roman" w:cs="Times New Roman"/>
        </w:rPr>
      </w:pPr>
    </w:p>
    <w:p w:rsidR="00CF3521" w:rsidRDefault="000137A1" w:rsidP="00CF3521">
      <w:pPr>
        <w:rPr>
          <w:rFonts w:ascii="Times New Roman" w:hAnsi="Times New Roman" w:cs="Times New Roman"/>
        </w:rPr>
      </w:pPr>
      <w:r>
        <w:rPr>
          <w:rFonts w:ascii="Times New Roman" w:hAnsi="Times New Roman" w:cs="Times New Roman"/>
        </w:rPr>
        <w:t>But there is also a p</w:t>
      </w:r>
      <w:r w:rsidR="00CF3521">
        <w:rPr>
          <w:rFonts w:ascii="Times New Roman" w:hAnsi="Times New Roman" w:cs="Times New Roman"/>
        </w:rPr>
        <w:t>urpose of the Law that is not eternal, not beautiful…that doesn’t save and only curses, that doesn’t build up, but tears down.  It is God’s alien work of the Law, and it is the use of the law to curb and restrain sin.</w:t>
      </w:r>
    </w:p>
    <w:p w:rsidR="00CF3521" w:rsidRDefault="00CF3521" w:rsidP="00CF3521">
      <w:pPr>
        <w:rPr>
          <w:rFonts w:ascii="Times New Roman" w:hAnsi="Times New Roman" w:cs="Times New Roman"/>
        </w:rPr>
      </w:pPr>
    </w:p>
    <w:p w:rsidR="00CF3521" w:rsidRDefault="00CF3521" w:rsidP="00CF3521">
      <w:pPr>
        <w:rPr>
          <w:rFonts w:ascii="Times New Roman" w:hAnsi="Times New Roman" w:cs="Times New Roman"/>
        </w:rPr>
      </w:pPr>
      <w:r>
        <w:rPr>
          <w:rFonts w:ascii="Times New Roman" w:hAnsi="Times New Roman" w:cs="Times New Roman"/>
        </w:rPr>
        <w:t xml:space="preserve">Someone, I think it was President John Adams, said that the American Constitution was founded by moral people, and it cannot work without </w:t>
      </w:r>
      <w:proofErr w:type="gramStart"/>
      <w:r>
        <w:rPr>
          <w:rFonts w:ascii="Times New Roman" w:hAnsi="Times New Roman" w:cs="Times New Roman"/>
        </w:rPr>
        <w:t>them</w:t>
      </w:r>
      <w:proofErr w:type="gramEnd"/>
      <w:r>
        <w:rPr>
          <w:rFonts w:ascii="Times New Roman" w:hAnsi="Times New Roman" w:cs="Times New Roman"/>
        </w:rPr>
        <w:t>.  We have laws that punish murder and theft, etc.  But for the most part, people do what is right because they know right from wrong, and there are pangs of conscience that God has hard wired into humanity, so that people feel bad…guilty…if they do what they know to be wrong.  And even for evil people, that bad feeling that accompanies clear transgressions of God’s law keeps people in line.</w:t>
      </w:r>
      <w:r w:rsidR="00CF3BA5">
        <w:rPr>
          <w:rFonts w:ascii="Times New Roman" w:hAnsi="Times New Roman" w:cs="Times New Roman"/>
        </w:rPr>
        <w:t xml:space="preserve">  Even Judas felt bad for betraying Jesus, and he was the son of destruction.</w:t>
      </w:r>
    </w:p>
    <w:p w:rsidR="00CF3521" w:rsidRDefault="00CF3521" w:rsidP="00CF3521">
      <w:pPr>
        <w:rPr>
          <w:rFonts w:ascii="Times New Roman" w:hAnsi="Times New Roman" w:cs="Times New Roman"/>
        </w:rPr>
      </w:pPr>
    </w:p>
    <w:p w:rsidR="00CF3521" w:rsidRDefault="00CF3521" w:rsidP="00862FCE">
      <w:pPr>
        <w:rPr>
          <w:rFonts w:ascii="Times New Roman" w:hAnsi="Times New Roman" w:cs="Times New Roman"/>
        </w:rPr>
      </w:pPr>
      <w:r>
        <w:rPr>
          <w:rFonts w:ascii="Times New Roman" w:hAnsi="Times New Roman" w:cs="Times New Roman"/>
        </w:rPr>
        <w:t xml:space="preserve">When you empathize with the poor, the weak, those who suffer injustice, it is not because you’re a good person.  It’s because God has gifted you with a conscience.  But a conscience won’t save you.  </w:t>
      </w:r>
      <w:r w:rsidR="00862FCE">
        <w:rPr>
          <w:rFonts w:ascii="Times New Roman" w:hAnsi="Times New Roman" w:cs="Times New Roman"/>
        </w:rPr>
        <w:t>And, like any other organ of the body, the more it is abused the more it is damaged, and the more it is damaged, the less it can do, and when it is finally too much, it will die.</w:t>
      </w:r>
    </w:p>
    <w:p w:rsidR="00862FCE" w:rsidRDefault="00862FCE" w:rsidP="00862FCE">
      <w:pPr>
        <w:rPr>
          <w:rFonts w:ascii="Times New Roman" w:hAnsi="Times New Roman" w:cs="Times New Roman"/>
        </w:rPr>
      </w:pPr>
    </w:p>
    <w:p w:rsidR="00862FCE" w:rsidRDefault="00862FCE" w:rsidP="00862FCE">
      <w:pPr>
        <w:rPr>
          <w:rFonts w:ascii="Times New Roman" w:hAnsi="Times New Roman" w:cs="Times New Roman"/>
        </w:rPr>
      </w:pPr>
      <w:r>
        <w:rPr>
          <w:rFonts w:ascii="Times New Roman" w:hAnsi="Times New Roman" w:cs="Times New Roman"/>
        </w:rPr>
        <w:lastRenderedPageBreak/>
        <w:t>Scripture warns of a seared conscience, an irredeemably hardened heart, an unforgivable sin.  I’m not sure if they are precisely the same thing, but they all warn people who still have a conscience not to take their sin lightly, but to get it taken care of by finding a remedy.  And the only real remedy, that is not mere palliative care, but a real cure and fount of immortality, is the body and blood of Jesus Christ, who redeemed us from all evil, and prepares us to love our heavenly Father.  This is the Gospel of Jesus Christ, taught to the disciples through the Holy Spirit whose fiery tongues made them bold to preach and comprehensible to foreigners on the day of Pentecost.</w:t>
      </w:r>
    </w:p>
    <w:p w:rsidR="00862FCE" w:rsidRDefault="00862FCE" w:rsidP="00862FCE">
      <w:pPr>
        <w:rPr>
          <w:rFonts w:ascii="Times New Roman" w:hAnsi="Times New Roman" w:cs="Times New Roman"/>
        </w:rPr>
      </w:pPr>
    </w:p>
    <w:p w:rsidR="00862FCE" w:rsidRDefault="0052605F" w:rsidP="00862FCE">
      <w:pPr>
        <w:rPr>
          <w:rFonts w:ascii="Times New Roman" w:hAnsi="Times New Roman" w:cs="Times New Roman"/>
        </w:rPr>
      </w:pPr>
      <w:r>
        <w:rPr>
          <w:rFonts w:ascii="Times New Roman" w:hAnsi="Times New Roman" w:cs="Times New Roman"/>
        </w:rPr>
        <w:t>After the flood, Noah’s sons had their own descendants who, after some 500 years, had made a good start at repopulating the earth.  God had made a covenant with Noah, wherein he charged him with the same charge given to Adam and Eve…be fruitful and multiply and fill the earth.  However, Noah’s descendants said, “</w:t>
      </w:r>
      <w:r w:rsidRPr="00CF3BA5">
        <w:rPr>
          <w:rFonts w:ascii="Times New Roman" w:hAnsi="Times New Roman" w:cs="Times New Roman"/>
          <w:b/>
          <w:bCs/>
        </w:rPr>
        <w:t>Come, let us build ourselves a city and a tower with its top in the heavens, and let us make a name for ourselves, lest we be dispersed over the face of the whole earth</w:t>
      </w:r>
      <w:r>
        <w:rPr>
          <w:rFonts w:ascii="Times New Roman" w:hAnsi="Times New Roman" w:cs="Times New Roman"/>
        </w:rPr>
        <w:t>.”  God said, “</w:t>
      </w:r>
      <w:proofErr w:type="gramStart"/>
      <w:r w:rsidRPr="00CF3BA5">
        <w:rPr>
          <w:rFonts w:ascii="Times New Roman" w:hAnsi="Times New Roman" w:cs="Times New Roman"/>
          <w:b/>
          <w:bCs/>
        </w:rPr>
        <w:t>multiply</w:t>
      </w:r>
      <w:proofErr w:type="gramEnd"/>
      <w:r w:rsidRPr="00CF3BA5">
        <w:rPr>
          <w:rFonts w:ascii="Times New Roman" w:hAnsi="Times New Roman" w:cs="Times New Roman"/>
          <w:b/>
          <w:bCs/>
        </w:rPr>
        <w:t xml:space="preserve"> and fill the earth</w:t>
      </w:r>
      <w:r>
        <w:rPr>
          <w:rFonts w:ascii="Times New Roman" w:hAnsi="Times New Roman" w:cs="Times New Roman"/>
        </w:rPr>
        <w:t>”…</w:t>
      </w:r>
      <w:r w:rsidR="00CF3BA5">
        <w:rPr>
          <w:rFonts w:ascii="Times New Roman" w:hAnsi="Times New Roman" w:cs="Times New Roman"/>
        </w:rPr>
        <w:t xml:space="preserve">instead </w:t>
      </w:r>
      <w:r>
        <w:rPr>
          <w:rFonts w:ascii="Times New Roman" w:hAnsi="Times New Roman" w:cs="Times New Roman"/>
        </w:rPr>
        <w:t>they said, “</w:t>
      </w:r>
      <w:r w:rsidRPr="00CF3BA5">
        <w:rPr>
          <w:rFonts w:ascii="Times New Roman" w:hAnsi="Times New Roman" w:cs="Times New Roman"/>
          <w:b/>
          <w:bCs/>
        </w:rPr>
        <w:t>let us gather together in our own name, and not fill the earth</w:t>
      </w:r>
      <w:r>
        <w:rPr>
          <w:rFonts w:ascii="Times New Roman" w:hAnsi="Times New Roman" w:cs="Times New Roman"/>
        </w:rPr>
        <w:t>.”  And they built a city and a tower, pooling their minds and resources were striving to find a way to preserve their race without the help of God, or the need to submit to his laws.</w:t>
      </w:r>
    </w:p>
    <w:p w:rsidR="0052605F" w:rsidRDefault="0052605F" w:rsidP="00862FCE">
      <w:pPr>
        <w:rPr>
          <w:rFonts w:ascii="Times New Roman" w:hAnsi="Times New Roman" w:cs="Times New Roman"/>
        </w:rPr>
      </w:pPr>
    </w:p>
    <w:p w:rsidR="00CA3082" w:rsidRDefault="0052605F" w:rsidP="00CF3BA5">
      <w:pPr>
        <w:rPr>
          <w:rFonts w:ascii="Times New Roman" w:hAnsi="Times New Roman" w:cs="Times New Roman"/>
        </w:rPr>
      </w:pPr>
      <w:r>
        <w:rPr>
          <w:rFonts w:ascii="Times New Roman" w:hAnsi="Times New Roman" w:cs="Times New Roman"/>
        </w:rPr>
        <w:t>And God said, “</w:t>
      </w:r>
      <w:r w:rsidRPr="00CF3BA5">
        <w:rPr>
          <w:rFonts w:ascii="Times New Roman" w:hAnsi="Times New Roman" w:cs="Times New Roman"/>
          <w:b/>
          <w:bCs/>
        </w:rPr>
        <w:t>Behold, they are one people, and they have all one language, and this is only the beginning of what they will do.  And nothing that they do will now be impossible for them</w:t>
      </w:r>
      <w:r>
        <w:rPr>
          <w:rFonts w:ascii="Times New Roman" w:hAnsi="Times New Roman" w:cs="Times New Roman"/>
        </w:rPr>
        <w:t xml:space="preserve">.”  God loves humanity, he created us…but we want the milk without the cow, we want the gifts without the giver, we want to rule creation without </w:t>
      </w:r>
      <w:r w:rsidR="00CF3BA5">
        <w:rPr>
          <w:rFonts w:ascii="Times New Roman" w:hAnsi="Times New Roman" w:cs="Times New Roman"/>
        </w:rPr>
        <w:t>serving the creator.  In short…</w:t>
      </w:r>
      <w:r>
        <w:rPr>
          <w:rFonts w:ascii="Times New Roman" w:hAnsi="Times New Roman" w:cs="Times New Roman"/>
        </w:rPr>
        <w:t>we sin</w:t>
      </w:r>
      <w:r w:rsidR="00CF3BA5">
        <w:rPr>
          <w:rFonts w:ascii="Times New Roman" w:hAnsi="Times New Roman" w:cs="Times New Roman"/>
        </w:rPr>
        <w:t>.  We sin</w:t>
      </w:r>
      <w:r>
        <w:rPr>
          <w:rFonts w:ascii="Times New Roman" w:hAnsi="Times New Roman" w:cs="Times New Roman"/>
        </w:rPr>
        <w:t xml:space="preserve"> and our hearts turn away from simple obedience to God, and instead try to use his blessings to build for</w:t>
      </w:r>
      <w:r w:rsidR="00CF3BA5">
        <w:rPr>
          <w:rFonts w:ascii="Times New Roman" w:hAnsi="Times New Roman" w:cs="Times New Roman"/>
        </w:rPr>
        <w:t xml:space="preserve"> ourselves walls and safeguards.  W</w:t>
      </w:r>
      <w:r>
        <w:rPr>
          <w:rFonts w:ascii="Times New Roman" w:hAnsi="Times New Roman" w:cs="Times New Roman"/>
        </w:rPr>
        <w:t>e carve out our own kingdom</w:t>
      </w:r>
      <w:r w:rsidR="00CA3082">
        <w:rPr>
          <w:rFonts w:ascii="Times New Roman" w:hAnsi="Times New Roman" w:cs="Times New Roman"/>
        </w:rPr>
        <w:t xml:space="preserve"> to keep God out.  And when God is out, </w:t>
      </w:r>
      <w:proofErr w:type="spellStart"/>
      <w:proofErr w:type="gramStart"/>
      <w:r w:rsidR="00CA3082">
        <w:rPr>
          <w:rFonts w:ascii="Times New Roman" w:hAnsi="Times New Roman" w:cs="Times New Roman"/>
        </w:rPr>
        <w:t>satan</w:t>
      </w:r>
      <w:proofErr w:type="spellEnd"/>
      <w:proofErr w:type="gramEnd"/>
      <w:r w:rsidR="00CA3082">
        <w:rPr>
          <w:rFonts w:ascii="Times New Roman" w:hAnsi="Times New Roman" w:cs="Times New Roman"/>
        </w:rPr>
        <w:t xml:space="preserve"> is in and there is no end to the evil and sin and corruption that will happen when God is made out to be irrelevant to truth and life.</w:t>
      </w:r>
    </w:p>
    <w:p w:rsidR="00CA3082" w:rsidRDefault="00CA3082" w:rsidP="00862FCE">
      <w:pPr>
        <w:rPr>
          <w:rFonts w:ascii="Times New Roman" w:hAnsi="Times New Roman" w:cs="Times New Roman"/>
        </w:rPr>
      </w:pPr>
    </w:p>
    <w:p w:rsidR="00CA3082" w:rsidRDefault="00CF3BA5" w:rsidP="00862FCE">
      <w:pPr>
        <w:rPr>
          <w:rFonts w:ascii="Times New Roman" w:hAnsi="Times New Roman" w:cs="Times New Roman"/>
        </w:rPr>
      </w:pPr>
      <w:r>
        <w:rPr>
          <w:rFonts w:ascii="Times New Roman" w:hAnsi="Times New Roman" w:cs="Times New Roman"/>
        </w:rPr>
        <w:t>That is the spiritual problem of Babel.  For the first time, man used technology in an attempt to make God unnecessary.  It wasn’t the last time.  But, at the abomination of Babel…</w:t>
      </w:r>
      <w:r w:rsidR="00CA3082">
        <w:rPr>
          <w:rFonts w:ascii="Times New Roman" w:hAnsi="Times New Roman" w:cs="Times New Roman"/>
        </w:rPr>
        <w:t xml:space="preserve">God did not destroy humanity again.  He did not send another flood.  Instead he confused their language.  He broke down communication so they could not cooperate in sin and increase their wickedness.  It’s why there are checks and balances in government.  It’s why there are opposition parties, to restrain the powerful from doing too much damage.  It’s why fascism is the exact imprint </w:t>
      </w:r>
      <w:r>
        <w:rPr>
          <w:rFonts w:ascii="Times New Roman" w:hAnsi="Times New Roman" w:cs="Times New Roman"/>
        </w:rPr>
        <w:t xml:space="preserve">of the Babel mentality…humanity </w:t>
      </w:r>
      <w:r w:rsidR="00CA3082">
        <w:rPr>
          <w:rFonts w:ascii="Times New Roman" w:hAnsi="Times New Roman" w:cs="Times New Roman"/>
        </w:rPr>
        <w:t>can do anything if it works together and is not restrained by God, or compelled to His morality.</w:t>
      </w:r>
    </w:p>
    <w:p w:rsidR="00CA3082" w:rsidRDefault="00CA3082" w:rsidP="00862FCE">
      <w:pPr>
        <w:rPr>
          <w:rFonts w:ascii="Times New Roman" w:hAnsi="Times New Roman" w:cs="Times New Roman"/>
        </w:rPr>
      </w:pPr>
    </w:p>
    <w:p w:rsidR="00CA3082" w:rsidRDefault="00CA3082" w:rsidP="00CF3BA5">
      <w:pPr>
        <w:rPr>
          <w:rFonts w:ascii="Times New Roman" w:hAnsi="Times New Roman" w:cs="Times New Roman"/>
        </w:rPr>
      </w:pPr>
      <w:r>
        <w:rPr>
          <w:rFonts w:ascii="Times New Roman" w:hAnsi="Times New Roman" w:cs="Times New Roman"/>
        </w:rPr>
        <w:t xml:space="preserve">Instead of destroying them, he confused their language in order to curb their sin and reduce their capacity for coordinated evil.  And just a reminder, evil is not merely suffering or starvation or murder or theft…evil is doing </w:t>
      </w:r>
      <w:r w:rsidRPr="00CF3BA5">
        <w:rPr>
          <w:rFonts w:ascii="Times New Roman" w:hAnsi="Times New Roman" w:cs="Times New Roman"/>
          <w:i/>
          <w:iCs/>
        </w:rPr>
        <w:t>anything</w:t>
      </w:r>
      <w:r>
        <w:rPr>
          <w:rFonts w:ascii="Times New Roman" w:hAnsi="Times New Roman" w:cs="Times New Roman"/>
        </w:rPr>
        <w:t xml:space="preserve"> without fear, love and trust in God above all things.  Maybe someday, our civilization will be able to cure cancer, end poverty</w:t>
      </w:r>
      <w:r w:rsidR="00F449E2">
        <w:rPr>
          <w:rFonts w:ascii="Times New Roman" w:hAnsi="Times New Roman" w:cs="Times New Roman"/>
        </w:rPr>
        <w:t xml:space="preserve"> and crime</w:t>
      </w:r>
      <w:r>
        <w:rPr>
          <w:rFonts w:ascii="Times New Roman" w:hAnsi="Times New Roman" w:cs="Times New Roman"/>
        </w:rPr>
        <w:t xml:space="preserve">, and create a technological </w:t>
      </w:r>
      <w:proofErr w:type="spellStart"/>
      <w:r>
        <w:rPr>
          <w:rFonts w:ascii="Times New Roman" w:hAnsi="Times New Roman" w:cs="Times New Roman"/>
        </w:rPr>
        <w:t>super</w:t>
      </w:r>
      <w:r w:rsidR="00F449E2">
        <w:rPr>
          <w:rFonts w:ascii="Times New Roman" w:hAnsi="Times New Roman" w:cs="Times New Roman"/>
        </w:rPr>
        <w:t>state</w:t>
      </w:r>
      <w:proofErr w:type="spellEnd"/>
      <w:r w:rsidR="00F449E2">
        <w:rPr>
          <w:rFonts w:ascii="Times New Roman" w:hAnsi="Times New Roman" w:cs="Times New Roman"/>
        </w:rPr>
        <w:t>…but if it does so without God…it has only succeeded in doing evil on a grand scale.  Indeed, God could cure cancer and end poverty and crime right now…but he has been working on a greater cure, the moral and spiritual redemption and return of his people to his kingdom.</w:t>
      </w:r>
    </w:p>
    <w:p w:rsidR="00F449E2" w:rsidRDefault="00F449E2" w:rsidP="00862FCE">
      <w:pPr>
        <w:rPr>
          <w:rFonts w:ascii="Times New Roman" w:hAnsi="Times New Roman" w:cs="Times New Roman"/>
        </w:rPr>
      </w:pPr>
    </w:p>
    <w:p w:rsidR="00F449E2" w:rsidRDefault="00F449E2" w:rsidP="00383C6E">
      <w:pPr>
        <w:rPr>
          <w:rFonts w:ascii="Times New Roman" w:hAnsi="Times New Roman" w:cs="Times New Roman"/>
        </w:rPr>
      </w:pPr>
      <w:r>
        <w:rPr>
          <w:rFonts w:ascii="Times New Roman" w:hAnsi="Times New Roman" w:cs="Times New Roman"/>
        </w:rPr>
        <w:t xml:space="preserve">At the time of Babel, humanity did not have </w:t>
      </w:r>
      <w:r w:rsidR="00383C6E">
        <w:rPr>
          <w:rFonts w:ascii="Times New Roman" w:hAnsi="Times New Roman" w:cs="Times New Roman"/>
        </w:rPr>
        <w:t>the Gospel of Jesus Christ</w:t>
      </w:r>
      <w:r>
        <w:rPr>
          <w:rFonts w:ascii="Times New Roman" w:hAnsi="Times New Roman" w:cs="Times New Roman"/>
        </w:rPr>
        <w:t xml:space="preserve">.  The dividing of tongues was God’s first step in carving out a people for himself from the loins of Abraham, through whom he would send his own </w:t>
      </w:r>
      <w:r w:rsidR="00383C6E">
        <w:rPr>
          <w:rFonts w:ascii="Times New Roman" w:hAnsi="Times New Roman" w:cs="Times New Roman"/>
        </w:rPr>
        <w:t>Son into the world, to give his own life as a ransom for many.  And his S</w:t>
      </w:r>
      <w:r>
        <w:rPr>
          <w:rFonts w:ascii="Times New Roman" w:hAnsi="Times New Roman" w:cs="Times New Roman"/>
        </w:rPr>
        <w:t xml:space="preserve">on came with a gospel of peace and redemption, binding up the broken-hearted, healing the lame and the sick, and releasing the captives from the bondage of sin.  </w:t>
      </w:r>
    </w:p>
    <w:p w:rsidR="00CA3082" w:rsidRDefault="00CA3082" w:rsidP="00862FCE">
      <w:pPr>
        <w:rPr>
          <w:rFonts w:ascii="Times New Roman" w:hAnsi="Times New Roman" w:cs="Times New Roman"/>
        </w:rPr>
      </w:pPr>
    </w:p>
    <w:p w:rsidR="00CF3BA5" w:rsidRDefault="00CF3BA5" w:rsidP="002B1C88">
      <w:pPr>
        <w:rPr>
          <w:rFonts w:ascii="Times New Roman" w:hAnsi="Times New Roman" w:cs="Times New Roman"/>
        </w:rPr>
      </w:pPr>
      <w:r>
        <w:rPr>
          <w:rFonts w:ascii="Times New Roman" w:hAnsi="Times New Roman" w:cs="Times New Roman"/>
        </w:rPr>
        <w:t xml:space="preserve">Christ has come, bringing a Gospel of peace left in the charge of his church on earth, built upon the apostles and prophets…Christ himself being the cornerstone.  </w:t>
      </w:r>
      <w:r w:rsidR="002B1C88">
        <w:rPr>
          <w:rFonts w:ascii="Times New Roman" w:hAnsi="Times New Roman" w:cs="Times New Roman"/>
        </w:rPr>
        <w:t xml:space="preserve">You have sinned, that is why this world is a veil </w:t>
      </w:r>
      <w:r w:rsidR="002B1C88">
        <w:rPr>
          <w:rFonts w:ascii="Times New Roman" w:hAnsi="Times New Roman" w:cs="Times New Roman"/>
        </w:rPr>
        <w:lastRenderedPageBreak/>
        <w:t xml:space="preserve">of tears for you.  </w:t>
      </w:r>
      <w:r w:rsidR="00EC38FC">
        <w:rPr>
          <w:rFonts w:ascii="Times New Roman" w:hAnsi="Times New Roman" w:cs="Times New Roman"/>
        </w:rPr>
        <w:t>Don’t trust in princes, or pensions or technological progress</w:t>
      </w:r>
      <w:r w:rsidR="002B1C88">
        <w:rPr>
          <w:rFonts w:ascii="Times New Roman" w:hAnsi="Times New Roman" w:cs="Times New Roman"/>
        </w:rPr>
        <w:t xml:space="preserve"> for your deliverance</w:t>
      </w:r>
      <w:r w:rsidR="00EC38FC">
        <w:rPr>
          <w:rFonts w:ascii="Times New Roman" w:hAnsi="Times New Roman" w:cs="Times New Roman"/>
        </w:rPr>
        <w:t xml:space="preserve">.  Trust in Christ, whose message is clear to every nation tribe and tongue from one end of the earth to the other.  All who are baptized and believe on him will </w:t>
      </w:r>
      <w:r w:rsidR="002B1C88">
        <w:rPr>
          <w:rFonts w:ascii="Times New Roman" w:hAnsi="Times New Roman" w:cs="Times New Roman"/>
        </w:rPr>
        <w:t>have forgiveness and salvation in His Name.</w:t>
      </w:r>
    </w:p>
    <w:sectPr w:rsidR="00CF3BA5" w:rsidSect="005769C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09" w:rsidRDefault="003E4009" w:rsidP="000137A1">
      <w:r>
        <w:separator/>
      </w:r>
    </w:p>
  </w:endnote>
  <w:endnote w:type="continuationSeparator" w:id="0">
    <w:p w:rsidR="003E4009" w:rsidRDefault="003E4009" w:rsidP="00013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09" w:rsidRDefault="003E4009" w:rsidP="000137A1">
      <w:r>
        <w:separator/>
      </w:r>
    </w:p>
  </w:footnote>
  <w:footnote w:type="continuationSeparator" w:id="0">
    <w:p w:rsidR="003E4009" w:rsidRDefault="003E4009" w:rsidP="00013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5422"/>
      <w:docPartObj>
        <w:docPartGallery w:val="Page Numbers (Top of Page)"/>
        <w:docPartUnique/>
      </w:docPartObj>
    </w:sdtPr>
    <w:sdtContent>
      <w:p w:rsidR="00CA3082" w:rsidRDefault="00C10A66">
        <w:pPr>
          <w:pStyle w:val="Header"/>
          <w:jc w:val="right"/>
        </w:pPr>
        <w:fldSimple w:instr=" PAGE   \* MERGEFORMAT ">
          <w:r w:rsidR="00383C6E">
            <w:rPr>
              <w:noProof/>
            </w:rPr>
            <w:t>4</w:t>
          </w:r>
        </w:fldSimple>
      </w:p>
    </w:sdtContent>
  </w:sdt>
  <w:p w:rsidR="00CA3082" w:rsidRDefault="00CA30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0137A1"/>
    <w:rsid w:val="000137A1"/>
    <w:rsid w:val="000766A1"/>
    <w:rsid w:val="000F1137"/>
    <w:rsid w:val="001733BC"/>
    <w:rsid w:val="002B1C88"/>
    <w:rsid w:val="0034139F"/>
    <w:rsid w:val="00383C6E"/>
    <w:rsid w:val="003E4009"/>
    <w:rsid w:val="004E4D8E"/>
    <w:rsid w:val="0052605F"/>
    <w:rsid w:val="005769C0"/>
    <w:rsid w:val="005F07DF"/>
    <w:rsid w:val="00862FCE"/>
    <w:rsid w:val="008A5B50"/>
    <w:rsid w:val="00991BB1"/>
    <w:rsid w:val="009A1E44"/>
    <w:rsid w:val="00AD10D8"/>
    <w:rsid w:val="00BC7410"/>
    <w:rsid w:val="00C10A66"/>
    <w:rsid w:val="00CA3082"/>
    <w:rsid w:val="00CF3521"/>
    <w:rsid w:val="00CF3BA5"/>
    <w:rsid w:val="00D45092"/>
    <w:rsid w:val="00EC38FC"/>
    <w:rsid w:val="00F37F9A"/>
    <w:rsid w:val="00F449E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32"/>
        <w:szCs w:val="3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7A1"/>
    <w:pPr>
      <w:tabs>
        <w:tab w:val="center" w:pos="4680"/>
        <w:tab w:val="right" w:pos="9360"/>
      </w:tabs>
    </w:pPr>
  </w:style>
  <w:style w:type="character" w:customStyle="1" w:styleId="HeaderChar">
    <w:name w:val="Header Char"/>
    <w:basedOn w:val="DefaultParagraphFont"/>
    <w:link w:val="Header"/>
    <w:uiPriority w:val="99"/>
    <w:rsid w:val="000137A1"/>
  </w:style>
  <w:style w:type="paragraph" w:styleId="Footer">
    <w:name w:val="footer"/>
    <w:basedOn w:val="Normal"/>
    <w:link w:val="FooterChar"/>
    <w:uiPriority w:val="99"/>
    <w:semiHidden/>
    <w:unhideWhenUsed/>
    <w:rsid w:val="000137A1"/>
    <w:pPr>
      <w:tabs>
        <w:tab w:val="center" w:pos="4680"/>
        <w:tab w:val="right" w:pos="9360"/>
      </w:tabs>
    </w:pPr>
  </w:style>
  <w:style w:type="character" w:customStyle="1" w:styleId="FooterChar">
    <w:name w:val="Footer Char"/>
    <w:basedOn w:val="DefaultParagraphFont"/>
    <w:link w:val="Footer"/>
    <w:uiPriority w:val="99"/>
    <w:semiHidden/>
    <w:rsid w:val="000137A1"/>
  </w:style>
  <w:style w:type="character" w:styleId="Hyperlink">
    <w:name w:val="Hyperlink"/>
    <w:basedOn w:val="DefaultParagraphFont"/>
    <w:uiPriority w:val="99"/>
    <w:unhideWhenUsed/>
    <w:rsid w:val="009A1E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enesis%201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Ac2.1-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5</cp:revision>
  <dcterms:created xsi:type="dcterms:W3CDTF">2019-05-31T14:49:00Z</dcterms:created>
  <dcterms:modified xsi:type="dcterms:W3CDTF">2019-06-09T02:57:00Z</dcterms:modified>
</cp:coreProperties>
</file>