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E9A" w:rsidRPr="0042476D" w:rsidRDefault="0042476D" w:rsidP="0042476D">
      <w:pPr>
        <w:jc w:val="center"/>
        <w:rPr>
          <w:b/>
          <w:sz w:val="32"/>
          <w:szCs w:val="32"/>
        </w:rPr>
      </w:pPr>
      <w:r w:rsidRPr="0042476D">
        <w:rPr>
          <w:b/>
          <w:sz w:val="32"/>
          <w:szCs w:val="32"/>
        </w:rPr>
        <w:t>The Murder of the Son of God</w:t>
      </w:r>
    </w:p>
    <w:p w:rsidR="0042476D" w:rsidRDefault="0042476D" w:rsidP="004875F2">
      <w:pPr>
        <w:jc w:val="center"/>
        <w:rPr>
          <w:sz w:val="32"/>
          <w:szCs w:val="32"/>
        </w:rPr>
      </w:pPr>
      <w:r>
        <w:rPr>
          <w:sz w:val="32"/>
          <w:szCs w:val="32"/>
        </w:rPr>
        <w:t xml:space="preserve">Based on </w:t>
      </w:r>
      <w:hyperlink r:id="rId6" w:history="1">
        <w:r w:rsidR="0072100C" w:rsidRPr="004875F2">
          <w:rPr>
            <w:rStyle w:val="Hyperlink"/>
            <w:sz w:val="32"/>
            <w:szCs w:val="32"/>
          </w:rPr>
          <w:t>1 Pet</w:t>
        </w:r>
        <w:r w:rsidR="0072100C" w:rsidRPr="004875F2">
          <w:rPr>
            <w:rStyle w:val="Hyperlink"/>
            <w:sz w:val="32"/>
            <w:szCs w:val="32"/>
          </w:rPr>
          <w:t>e</w:t>
        </w:r>
        <w:r w:rsidR="0072100C" w:rsidRPr="004875F2">
          <w:rPr>
            <w:rStyle w:val="Hyperlink"/>
            <w:sz w:val="32"/>
            <w:szCs w:val="32"/>
          </w:rPr>
          <w:t>r 2:2</w:t>
        </w:r>
        <w:r w:rsidR="004875F2" w:rsidRPr="004875F2">
          <w:rPr>
            <w:rStyle w:val="Hyperlink"/>
            <w:sz w:val="32"/>
            <w:szCs w:val="32"/>
          </w:rPr>
          <w:t>2-25</w:t>
        </w:r>
      </w:hyperlink>
    </w:p>
    <w:p w:rsidR="0042476D" w:rsidRDefault="0042476D" w:rsidP="00A61B95">
      <w:pPr>
        <w:jc w:val="center"/>
        <w:rPr>
          <w:sz w:val="32"/>
          <w:szCs w:val="32"/>
        </w:rPr>
      </w:pPr>
      <w:r>
        <w:rPr>
          <w:sz w:val="32"/>
          <w:szCs w:val="32"/>
        </w:rPr>
        <w:t xml:space="preserve">Preached on April </w:t>
      </w:r>
      <w:r w:rsidR="00A61B95">
        <w:rPr>
          <w:sz w:val="32"/>
          <w:szCs w:val="32"/>
        </w:rPr>
        <w:t>14</w:t>
      </w:r>
      <w:r>
        <w:rPr>
          <w:sz w:val="32"/>
          <w:szCs w:val="32"/>
        </w:rPr>
        <w:t>, 20</w:t>
      </w:r>
      <w:r w:rsidR="00A61B95">
        <w:rPr>
          <w:sz w:val="32"/>
          <w:szCs w:val="32"/>
        </w:rPr>
        <w:t>17</w:t>
      </w:r>
    </w:p>
    <w:p w:rsidR="0042476D" w:rsidRDefault="0042476D" w:rsidP="0042476D">
      <w:pPr>
        <w:jc w:val="center"/>
        <w:rPr>
          <w:sz w:val="32"/>
          <w:szCs w:val="32"/>
        </w:rPr>
      </w:pPr>
      <w:r>
        <w:rPr>
          <w:sz w:val="32"/>
          <w:szCs w:val="32"/>
        </w:rPr>
        <w:t>Good Friday</w:t>
      </w:r>
    </w:p>
    <w:p w:rsidR="0042476D" w:rsidRDefault="0042476D" w:rsidP="0042476D">
      <w:pPr>
        <w:jc w:val="center"/>
        <w:rPr>
          <w:sz w:val="32"/>
          <w:szCs w:val="32"/>
        </w:rPr>
      </w:pPr>
      <w:r>
        <w:rPr>
          <w:sz w:val="32"/>
          <w:szCs w:val="32"/>
        </w:rPr>
        <w:t>Pastor Nathan Fuehrer</w:t>
      </w:r>
    </w:p>
    <w:p w:rsidR="00D44EC0" w:rsidRDefault="00D44EC0" w:rsidP="0042476D">
      <w:pPr>
        <w:jc w:val="center"/>
        <w:rPr>
          <w:sz w:val="32"/>
          <w:szCs w:val="32"/>
        </w:rPr>
      </w:pPr>
    </w:p>
    <w:p w:rsidR="00611726" w:rsidRDefault="002E586A" w:rsidP="00BF4153">
      <w:pPr>
        <w:rPr>
          <w:sz w:val="32"/>
          <w:szCs w:val="32"/>
        </w:rPr>
      </w:pPr>
      <w:r>
        <w:rPr>
          <w:sz w:val="32"/>
          <w:szCs w:val="32"/>
        </w:rPr>
        <w:t>T</w:t>
      </w:r>
      <w:r w:rsidR="00611726">
        <w:rPr>
          <w:sz w:val="32"/>
          <w:szCs w:val="32"/>
        </w:rPr>
        <w:t>he Darkness gathers, the clouds of judgment gather, the crowds gather, and the disciples scatte</w:t>
      </w:r>
      <w:r w:rsidR="00C244F2">
        <w:rPr>
          <w:sz w:val="32"/>
          <w:szCs w:val="32"/>
        </w:rPr>
        <w:t>r</w:t>
      </w:r>
      <w:r w:rsidR="00611726">
        <w:rPr>
          <w:sz w:val="32"/>
          <w:szCs w:val="32"/>
        </w:rPr>
        <w:t xml:space="preserve"> as Jesus is taken to the cross</w:t>
      </w:r>
      <w:r w:rsidR="00CE0D5C">
        <w:rPr>
          <w:sz w:val="32"/>
          <w:szCs w:val="32"/>
        </w:rPr>
        <w:t>, nailed to the cross, and lifted up on the cross</w:t>
      </w:r>
      <w:r w:rsidR="00611726">
        <w:rPr>
          <w:sz w:val="32"/>
          <w:szCs w:val="32"/>
        </w:rPr>
        <w:t xml:space="preserve">.  And we are </w:t>
      </w:r>
      <w:r w:rsidR="00C244F2">
        <w:rPr>
          <w:sz w:val="32"/>
          <w:szCs w:val="32"/>
        </w:rPr>
        <w:t>here</w:t>
      </w:r>
      <w:r w:rsidR="00611726">
        <w:rPr>
          <w:sz w:val="32"/>
          <w:szCs w:val="32"/>
        </w:rPr>
        <w:t xml:space="preserve"> to remember the </w:t>
      </w:r>
      <w:r w:rsidR="00BC1D16">
        <w:rPr>
          <w:sz w:val="32"/>
          <w:szCs w:val="32"/>
        </w:rPr>
        <w:t>gravity</w:t>
      </w:r>
      <w:r w:rsidR="00611726">
        <w:rPr>
          <w:sz w:val="32"/>
          <w:szCs w:val="32"/>
        </w:rPr>
        <w:t xml:space="preserve"> of that day.</w:t>
      </w:r>
    </w:p>
    <w:p w:rsidR="00611726" w:rsidRDefault="00611726" w:rsidP="00D44EC0">
      <w:pPr>
        <w:rPr>
          <w:sz w:val="32"/>
          <w:szCs w:val="32"/>
        </w:rPr>
      </w:pPr>
    </w:p>
    <w:p w:rsidR="00611726" w:rsidRDefault="00611726" w:rsidP="00D44EC0">
      <w:pPr>
        <w:rPr>
          <w:sz w:val="32"/>
          <w:szCs w:val="32"/>
        </w:rPr>
      </w:pPr>
      <w:r>
        <w:rPr>
          <w:sz w:val="32"/>
          <w:szCs w:val="32"/>
        </w:rPr>
        <w:t xml:space="preserve">There’s an old spiritual hymn that asks repeatedly, </w:t>
      </w:r>
      <w:r w:rsidR="007F483E">
        <w:rPr>
          <w:sz w:val="32"/>
          <w:szCs w:val="32"/>
        </w:rPr>
        <w:t>“W</w:t>
      </w:r>
      <w:r>
        <w:rPr>
          <w:sz w:val="32"/>
          <w:szCs w:val="32"/>
        </w:rPr>
        <w:t>ere you there when they crucified my Lord.</w:t>
      </w:r>
      <w:r w:rsidR="007F483E">
        <w:rPr>
          <w:sz w:val="32"/>
          <w:szCs w:val="32"/>
        </w:rPr>
        <w:t>”</w:t>
      </w:r>
      <w:r>
        <w:rPr>
          <w:sz w:val="32"/>
          <w:szCs w:val="32"/>
        </w:rPr>
        <w:t xml:space="preserve">  Were you there w</w:t>
      </w:r>
      <w:r w:rsidR="00390DA2">
        <w:rPr>
          <w:sz w:val="32"/>
          <w:szCs w:val="32"/>
        </w:rPr>
        <w:t>hen they nailed him to the tree?</w:t>
      </w:r>
      <w:r>
        <w:rPr>
          <w:sz w:val="32"/>
          <w:szCs w:val="32"/>
        </w:rPr>
        <w:t xml:space="preserve"> </w:t>
      </w:r>
      <w:r w:rsidR="00390DA2">
        <w:rPr>
          <w:sz w:val="32"/>
          <w:szCs w:val="32"/>
        </w:rPr>
        <w:t xml:space="preserve"> W</w:t>
      </w:r>
      <w:r>
        <w:rPr>
          <w:sz w:val="32"/>
          <w:szCs w:val="32"/>
        </w:rPr>
        <w:t xml:space="preserve">ere you there when they laid him in the tomb?  We only know of a handful of </w:t>
      </w:r>
      <w:proofErr w:type="gramStart"/>
      <w:r>
        <w:rPr>
          <w:sz w:val="32"/>
          <w:szCs w:val="32"/>
        </w:rPr>
        <w:t>people</w:t>
      </w:r>
      <w:proofErr w:type="gramEnd"/>
      <w:r>
        <w:rPr>
          <w:sz w:val="32"/>
          <w:szCs w:val="32"/>
        </w:rPr>
        <w:t xml:space="preserve"> </w:t>
      </w:r>
      <w:r w:rsidR="005914ED">
        <w:rPr>
          <w:sz w:val="32"/>
          <w:szCs w:val="32"/>
        </w:rPr>
        <w:t>who</w:t>
      </w:r>
      <w:r>
        <w:rPr>
          <w:sz w:val="32"/>
          <w:szCs w:val="32"/>
        </w:rPr>
        <w:t xml:space="preserve"> were </w:t>
      </w:r>
      <w:r w:rsidR="005914ED">
        <w:rPr>
          <w:sz w:val="32"/>
          <w:szCs w:val="32"/>
        </w:rPr>
        <w:t xml:space="preserve">there </w:t>
      </w:r>
      <w:r>
        <w:rPr>
          <w:sz w:val="32"/>
          <w:szCs w:val="32"/>
        </w:rPr>
        <w:t>for sure, three or f</w:t>
      </w:r>
      <w:r w:rsidR="00390DA2">
        <w:rPr>
          <w:sz w:val="32"/>
          <w:szCs w:val="32"/>
        </w:rPr>
        <w:t>our women, John the disciple,</w:t>
      </w:r>
      <w:r>
        <w:rPr>
          <w:sz w:val="32"/>
          <w:szCs w:val="32"/>
        </w:rPr>
        <w:t xml:space="preserve"> some roman soldiers</w:t>
      </w:r>
      <w:r w:rsidR="00390DA2">
        <w:rPr>
          <w:sz w:val="32"/>
          <w:szCs w:val="32"/>
        </w:rPr>
        <w:t xml:space="preserve">, Jewish officials and some </w:t>
      </w:r>
      <w:proofErr w:type="spellStart"/>
      <w:r w:rsidR="00390DA2">
        <w:rPr>
          <w:sz w:val="32"/>
          <w:szCs w:val="32"/>
        </w:rPr>
        <w:t>passers by</w:t>
      </w:r>
      <w:proofErr w:type="spellEnd"/>
      <w:r>
        <w:rPr>
          <w:sz w:val="32"/>
          <w:szCs w:val="32"/>
        </w:rPr>
        <w:t xml:space="preserve">.  </w:t>
      </w:r>
      <w:r w:rsidR="00C244F2">
        <w:rPr>
          <w:sz w:val="32"/>
          <w:szCs w:val="32"/>
        </w:rPr>
        <w:t>But, w</w:t>
      </w:r>
      <w:r>
        <w:rPr>
          <w:sz w:val="32"/>
          <w:szCs w:val="32"/>
        </w:rPr>
        <w:t xml:space="preserve">ere </w:t>
      </w:r>
      <w:r w:rsidRPr="00C244F2">
        <w:rPr>
          <w:i/>
          <w:sz w:val="32"/>
          <w:szCs w:val="32"/>
        </w:rPr>
        <w:t>you</w:t>
      </w:r>
      <w:r>
        <w:rPr>
          <w:sz w:val="32"/>
          <w:szCs w:val="32"/>
        </w:rPr>
        <w:t xml:space="preserve"> th</w:t>
      </w:r>
      <w:r w:rsidR="00390DA2">
        <w:rPr>
          <w:sz w:val="32"/>
          <w:szCs w:val="32"/>
        </w:rPr>
        <w:t>ere when they crucified my Lord?</w:t>
      </w:r>
      <w:r>
        <w:rPr>
          <w:sz w:val="32"/>
          <w:szCs w:val="32"/>
        </w:rPr>
        <w:t xml:space="preserve">  </w:t>
      </w:r>
      <w:proofErr w:type="gramStart"/>
      <w:r>
        <w:rPr>
          <w:sz w:val="32"/>
          <w:szCs w:val="32"/>
        </w:rPr>
        <w:t>Of course not.</w:t>
      </w:r>
      <w:proofErr w:type="gramEnd"/>
      <w:r>
        <w:rPr>
          <w:sz w:val="32"/>
          <w:szCs w:val="32"/>
        </w:rPr>
        <w:t xml:space="preserve">  </w:t>
      </w:r>
    </w:p>
    <w:p w:rsidR="00611726" w:rsidRDefault="00611726" w:rsidP="00D44EC0">
      <w:pPr>
        <w:rPr>
          <w:sz w:val="32"/>
          <w:szCs w:val="32"/>
        </w:rPr>
      </w:pPr>
    </w:p>
    <w:p w:rsidR="00611726" w:rsidRDefault="00390DA2" w:rsidP="00B04A9E">
      <w:pPr>
        <w:rPr>
          <w:sz w:val="32"/>
          <w:szCs w:val="32"/>
        </w:rPr>
      </w:pPr>
      <w:r>
        <w:rPr>
          <w:sz w:val="32"/>
          <w:szCs w:val="32"/>
        </w:rPr>
        <w:t>Even so,</w:t>
      </w:r>
      <w:r w:rsidR="00611726">
        <w:rPr>
          <w:sz w:val="32"/>
          <w:szCs w:val="32"/>
        </w:rPr>
        <w:t xml:space="preserve"> we gather in worship </w:t>
      </w:r>
      <w:r>
        <w:rPr>
          <w:sz w:val="32"/>
          <w:szCs w:val="32"/>
        </w:rPr>
        <w:t xml:space="preserve">this </w:t>
      </w:r>
      <w:r w:rsidR="00B04A9E">
        <w:rPr>
          <w:sz w:val="32"/>
          <w:szCs w:val="32"/>
        </w:rPr>
        <w:t>evening</w:t>
      </w:r>
      <w:r>
        <w:rPr>
          <w:sz w:val="32"/>
          <w:szCs w:val="32"/>
        </w:rPr>
        <w:t xml:space="preserve"> </w:t>
      </w:r>
      <w:r w:rsidR="00611726">
        <w:rPr>
          <w:sz w:val="32"/>
          <w:szCs w:val="32"/>
        </w:rPr>
        <w:t xml:space="preserve">as though we </w:t>
      </w:r>
      <w:r w:rsidR="00CE0D5C">
        <w:rPr>
          <w:sz w:val="32"/>
          <w:szCs w:val="32"/>
        </w:rPr>
        <w:t>are</w:t>
      </w:r>
      <w:r w:rsidR="00611726">
        <w:rPr>
          <w:sz w:val="32"/>
          <w:szCs w:val="32"/>
        </w:rPr>
        <w:t xml:space="preserve"> gathered at that same cross.  The darkness gathers here too.  </w:t>
      </w:r>
      <w:proofErr w:type="gramStart"/>
      <w:r w:rsidR="00611726">
        <w:rPr>
          <w:sz w:val="32"/>
          <w:szCs w:val="32"/>
        </w:rPr>
        <w:t>For dramatic effect?</w:t>
      </w:r>
      <w:proofErr w:type="gramEnd"/>
      <w:r w:rsidR="00611726">
        <w:rPr>
          <w:sz w:val="32"/>
          <w:szCs w:val="32"/>
        </w:rPr>
        <w:t xml:space="preserve">  Yes, but </w:t>
      </w:r>
      <w:r w:rsidR="00CE0D5C">
        <w:rPr>
          <w:sz w:val="32"/>
          <w:szCs w:val="32"/>
        </w:rPr>
        <w:t>this is no theatre.  The darkness gathers here so that we might</w:t>
      </w:r>
      <w:r w:rsidR="00611726">
        <w:rPr>
          <w:sz w:val="32"/>
          <w:szCs w:val="32"/>
        </w:rPr>
        <w:t xml:space="preserve"> remember what we cannot remember, for none of us were there when they crucified my Lord.  </w:t>
      </w:r>
    </w:p>
    <w:p w:rsidR="00611726" w:rsidRDefault="00611726" w:rsidP="00D44EC0">
      <w:pPr>
        <w:rPr>
          <w:sz w:val="32"/>
          <w:szCs w:val="32"/>
        </w:rPr>
      </w:pPr>
    </w:p>
    <w:p w:rsidR="00D44EC0" w:rsidRDefault="00CE0D5C" w:rsidP="002E586A">
      <w:pPr>
        <w:rPr>
          <w:sz w:val="32"/>
          <w:szCs w:val="32"/>
        </w:rPr>
      </w:pPr>
      <w:r>
        <w:rPr>
          <w:sz w:val="32"/>
          <w:szCs w:val="32"/>
        </w:rPr>
        <w:t>So</w:t>
      </w:r>
      <w:r w:rsidR="005914ED">
        <w:rPr>
          <w:sz w:val="32"/>
          <w:szCs w:val="32"/>
        </w:rPr>
        <w:t xml:space="preserve">, </w:t>
      </w:r>
      <w:r w:rsidR="002E586A">
        <w:rPr>
          <w:sz w:val="32"/>
          <w:szCs w:val="32"/>
        </w:rPr>
        <w:t>imagine with me</w:t>
      </w:r>
      <w:r w:rsidR="005914ED">
        <w:rPr>
          <w:sz w:val="32"/>
          <w:szCs w:val="32"/>
        </w:rPr>
        <w:t>.  H</w:t>
      </w:r>
      <w:r>
        <w:rPr>
          <w:sz w:val="32"/>
          <w:szCs w:val="32"/>
        </w:rPr>
        <w:t xml:space="preserve">ere we </w:t>
      </w:r>
      <w:r w:rsidR="002E586A">
        <w:rPr>
          <w:sz w:val="32"/>
          <w:szCs w:val="32"/>
        </w:rPr>
        <w:t xml:space="preserve">all </w:t>
      </w:r>
      <w:r>
        <w:rPr>
          <w:sz w:val="32"/>
          <w:szCs w:val="32"/>
        </w:rPr>
        <w:t xml:space="preserve">are at the cross.  Where are you?  </w:t>
      </w:r>
      <w:r w:rsidR="002869A2">
        <w:rPr>
          <w:sz w:val="32"/>
          <w:szCs w:val="32"/>
        </w:rPr>
        <w:t xml:space="preserve">Do you see yourself as Mary at </w:t>
      </w:r>
      <w:r>
        <w:rPr>
          <w:sz w:val="32"/>
          <w:szCs w:val="32"/>
        </w:rPr>
        <w:t>Jesus’ feet</w:t>
      </w:r>
      <w:r w:rsidR="002869A2">
        <w:rPr>
          <w:sz w:val="32"/>
          <w:szCs w:val="32"/>
        </w:rPr>
        <w:t xml:space="preserve">, crying, powerless to save her only </w:t>
      </w:r>
      <w:proofErr w:type="gramStart"/>
      <w:r w:rsidR="002869A2">
        <w:rPr>
          <w:sz w:val="32"/>
          <w:szCs w:val="32"/>
        </w:rPr>
        <w:t>son.</w:t>
      </w:r>
      <w:proofErr w:type="gramEnd"/>
      <w:r w:rsidR="002869A2">
        <w:rPr>
          <w:sz w:val="32"/>
          <w:szCs w:val="32"/>
        </w:rPr>
        <w:t xml:space="preserve">  Or do you see yourself as John the disciple, there at the cross, </w:t>
      </w:r>
      <w:r w:rsidR="00390DA2">
        <w:rPr>
          <w:sz w:val="32"/>
          <w:szCs w:val="32"/>
        </w:rPr>
        <w:t xml:space="preserve">not denying Jesus </w:t>
      </w:r>
      <w:r w:rsidR="002869A2">
        <w:rPr>
          <w:sz w:val="32"/>
          <w:szCs w:val="32"/>
        </w:rPr>
        <w:t>but not knowing what to do</w:t>
      </w:r>
      <w:r w:rsidR="00390DA2">
        <w:rPr>
          <w:sz w:val="32"/>
          <w:szCs w:val="32"/>
        </w:rPr>
        <w:t xml:space="preserve"> either</w:t>
      </w:r>
      <w:r w:rsidR="002869A2">
        <w:rPr>
          <w:sz w:val="32"/>
          <w:szCs w:val="32"/>
        </w:rPr>
        <w:t xml:space="preserve">.  </w:t>
      </w:r>
      <w:proofErr w:type="gramStart"/>
      <w:r w:rsidR="002869A2">
        <w:rPr>
          <w:sz w:val="32"/>
          <w:szCs w:val="32"/>
        </w:rPr>
        <w:t xml:space="preserve">Or are you Peter who fights, then runs, then denies, then weeps, </w:t>
      </w:r>
      <w:r w:rsidR="00C244F2">
        <w:rPr>
          <w:sz w:val="32"/>
          <w:szCs w:val="32"/>
        </w:rPr>
        <w:t>then repents.</w:t>
      </w:r>
      <w:proofErr w:type="gramEnd"/>
      <w:r w:rsidR="00C244F2">
        <w:rPr>
          <w:sz w:val="32"/>
          <w:szCs w:val="32"/>
        </w:rPr>
        <w:t xml:space="preserve">  Or are you Judas who</w:t>
      </w:r>
      <w:r w:rsidR="00B04A9E">
        <w:rPr>
          <w:sz w:val="32"/>
          <w:szCs w:val="32"/>
        </w:rPr>
        <w:t>, for shameful gain,</w:t>
      </w:r>
      <w:r w:rsidR="00C244F2">
        <w:rPr>
          <w:sz w:val="32"/>
          <w:szCs w:val="32"/>
        </w:rPr>
        <w:t xml:space="preserve"> has betrayed the Lord</w:t>
      </w:r>
      <w:r>
        <w:rPr>
          <w:sz w:val="32"/>
          <w:szCs w:val="32"/>
        </w:rPr>
        <w:t xml:space="preserve"> altogether?</w:t>
      </w:r>
      <w:r w:rsidR="002E586A">
        <w:rPr>
          <w:sz w:val="32"/>
          <w:szCs w:val="32"/>
        </w:rPr>
        <w:t xml:space="preserve">  Or are you a soldier who beat him?  A passerby who mocked him?  </w:t>
      </w:r>
    </w:p>
    <w:p w:rsidR="002869A2" w:rsidRDefault="002869A2" w:rsidP="00D44EC0">
      <w:pPr>
        <w:rPr>
          <w:sz w:val="32"/>
          <w:szCs w:val="32"/>
        </w:rPr>
      </w:pPr>
    </w:p>
    <w:p w:rsidR="00C244F2" w:rsidRDefault="004C5635" w:rsidP="00B04A9E">
      <w:pPr>
        <w:rPr>
          <w:sz w:val="32"/>
          <w:szCs w:val="32"/>
        </w:rPr>
      </w:pPr>
      <w:r>
        <w:rPr>
          <w:sz w:val="32"/>
          <w:szCs w:val="32"/>
        </w:rPr>
        <w:t xml:space="preserve">Most of us </w:t>
      </w:r>
      <w:r w:rsidR="00C244F2">
        <w:rPr>
          <w:sz w:val="32"/>
          <w:szCs w:val="32"/>
        </w:rPr>
        <w:t>can be amazed at the fact of Jesus death.  That he put up with so much and went to the cross silently</w:t>
      </w:r>
      <w:r w:rsidR="00CE0D5C">
        <w:rPr>
          <w:sz w:val="32"/>
          <w:szCs w:val="32"/>
        </w:rPr>
        <w:t xml:space="preserve"> and suffered injustice at the hands </w:t>
      </w:r>
      <w:r w:rsidR="00CE0D5C">
        <w:rPr>
          <w:sz w:val="32"/>
          <w:szCs w:val="32"/>
        </w:rPr>
        <w:lastRenderedPageBreak/>
        <w:t>of evil men</w:t>
      </w:r>
      <w:r w:rsidR="005914ED">
        <w:rPr>
          <w:sz w:val="32"/>
          <w:szCs w:val="32"/>
        </w:rPr>
        <w:t xml:space="preserve"> is no small thing</w:t>
      </w:r>
      <w:r w:rsidR="00C244F2">
        <w:rPr>
          <w:sz w:val="32"/>
          <w:szCs w:val="32"/>
        </w:rPr>
        <w:t xml:space="preserve">.  </w:t>
      </w:r>
      <w:r w:rsidR="005914ED">
        <w:rPr>
          <w:sz w:val="32"/>
          <w:szCs w:val="32"/>
        </w:rPr>
        <w:t xml:space="preserve">We’ve all been mistreated in this life, but to bear such mistreatment and injustice silently, </w:t>
      </w:r>
      <w:proofErr w:type="spellStart"/>
      <w:r w:rsidR="00B04A9E">
        <w:rPr>
          <w:sz w:val="32"/>
          <w:szCs w:val="32"/>
        </w:rPr>
        <w:t>paitently</w:t>
      </w:r>
      <w:proofErr w:type="spellEnd"/>
      <w:r w:rsidR="00B04A9E">
        <w:rPr>
          <w:sz w:val="32"/>
          <w:szCs w:val="32"/>
        </w:rPr>
        <w:t xml:space="preserve"> waiting for God to vindicate him, </w:t>
      </w:r>
      <w:r w:rsidR="005914ED">
        <w:rPr>
          <w:sz w:val="32"/>
          <w:szCs w:val="32"/>
        </w:rPr>
        <w:t xml:space="preserve">well that’s nothing short of </w:t>
      </w:r>
      <w:r w:rsidR="00C244F2">
        <w:rPr>
          <w:sz w:val="32"/>
          <w:szCs w:val="32"/>
        </w:rPr>
        <w:t>heroic.</w:t>
      </w:r>
      <w:r w:rsidR="00C1304D">
        <w:rPr>
          <w:sz w:val="32"/>
          <w:szCs w:val="32"/>
        </w:rPr>
        <w:t xml:space="preserve">  His death </w:t>
      </w:r>
      <w:r w:rsidR="00390DA2">
        <w:rPr>
          <w:sz w:val="32"/>
          <w:szCs w:val="32"/>
        </w:rPr>
        <w:t xml:space="preserve">can </w:t>
      </w:r>
      <w:r w:rsidR="00C1304D">
        <w:rPr>
          <w:sz w:val="32"/>
          <w:szCs w:val="32"/>
        </w:rPr>
        <w:t>pierce the heart</w:t>
      </w:r>
      <w:r w:rsidR="00390DA2">
        <w:rPr>
          <w:sz w:val="32"/>
          <w:szCs w:val="32"/>
        </w:rPr>
        <w:t>s</w:t>
      </w:r>
      <w:r w:rsidR="00C1304D">
        <w:rPr>
          <w:sz w:val="32"/>
          <w:szCs w:val="32"/>
        </w:rPr>
        <w:t xml:space="preserve"> of anyone who considers the story, whether they believe that Jesus </w:t>
      </w:r>
      <w:r w:rsidR="00D363DC">
        <w:rPr>
          <w:sz w:val="32"/>
          <w:szCs w:val="32"/>
        </w:rPr>
        <w:t>was carrying</w:t>
      </w:r>
      <w:r w:rsidR="00C1304D">
        <w:rPr>
          <w:sz w:val="32"/>
          <w:szCs w:val="32"/>
        </w:rPr>
        <w:t xml:space="preserve"> our sins or not.  </w:t>
      </w:r>
      <w:r w:rsidR="00D363DC">
        <w:rPr>
          <w:sz w:val="32"/>
          <w:szCs w:val="32"/>
        </w:rPr>
        <w:t xml:space="preserve">And so here it is:  </w:t>
      </w:r>
      <w:r w:rsidR="007F483E">
        <w:rPr>
          <w:sz w:val="32"/>
          <w:szCs w:val="32"/>
        </w:rPr>
        <w:t xml:space="preserve">Most people </w:t>
      </w:r>
      <w:r w:rsidR="00D363DC">
        <w:rPr>
          <w:sz w:val="32"/>
          <w:szCs w:val="32"/>
        </w:rPr>
        <w:t>would weep</w:t>
      </w:r>
      <w:r w:rsidR="007F483E">
        <w:rPr>
          <w:sz w:val="32"/>
          <w:szCs w:val="32"/>
        </w:rPr>
        <w:t xml:space="preserve"> at the cross</w:t>
      </w:r>
      <w:r w:rsidR="00D363DC">
        <w:rPr>
          <w:sz w:val="32"/>
          <w:szCs w:val="32"/>
        </w:rPr>
        <w:t xml:space="preserve"> just as at </w:t>
      </w:r>
      <w:r w:rsidR="005914ED">
        <w:rPr>
          <w:sz w:val="32"/>
          <w:szCs w:val="32"/>
        </w:rPr>
        <w:t>the</w:t>
      </w:r>
      <w:r w:rsidR="00D363DC">
        <w:rPr>
          <w:sz w:val="32"/>
          <w:szCs w:val="32"/>
        </w:rPr>
        <w:t xml:space="preserve"> theatre</w:t>
      </w:r>
      <w:r w:rsidR="007F483E">
        <w:rPr>
          <w:sz w:val="32"/>
          <w:szCs w:val="32"/>
        </w:rPr>
        <w:t xml:space="preserve">, but </w:t>
      </w:r>
      <w:r w:rsidR="00D363DC">
        <w:rPr>
          <w:sz w:val="32"/>
          <w:szCs w:val="32"/>
        </w:rPr>
        <w:t>few</w:t>
      </w:r>
      <w:r w:rsidR="007F483E">
        <w:rPr>
          <w:sz w:val="32"/>
          <w:szCs w:val="32"/>
        </w:rPr>
        <w:t xml:space="preserve"> of them </w:t>
      </w:r>
      <w:r w:rsidR="00CE0D5C">
        <w:rPr>
          <w:sz w:val="32"/>
          <w:szCs w:val="32"/>
        </w:rPr>
        <w:t>would</w:t>
      </w:r>
      <w:r w:rsidR="007F483E">
        <w:rPr>
          <w:sz w:val="32"/>
          <w:szCs w:val="32"/>
        </w:rPr>
        <w:t xml:space="preserve"> tremble, tremble, </w:t>
      </w:r>
      <w:proofErr w:type="gramStart"/>
      <w:r w:rsidR="007F483E">
        <w:rPr>
          <w:sz w:val="32"/>
          <w:szCs w:val="32"/>
        </w:rPr>
        <w:t>tremble</w:t>
      </w:r>
      <w:proofErr w:type="gramEnd"/>
      <w:r w:rsidR="007F483E">
        <w:rPr>
          <w:sz w:val="32"/>
          <w:szCs w:val="32"/>
        </w:rPr>
        <w:t>.</w:t>
      </w:r>
    </w:p>
    <w:p w:rsidR="00C244F2" w:rsidRDefault="00C244F2" w:rsidP="00D44EC0">
      <w:pPr>
        <w:rPr>
          <w:sz w:val="32"/>
          <w:szCs w:val="32"/>
        </w:rPr>
      </w:pPr>
    </w:p>
    <w:p w:rsidR="00D363DC" w:rsidRPr="005914ED" w:rsidRDefault="00D363DC" w:rsidP="00D44EC0">
      <w:pPr>
        <w:rPr>
          <w:b/>
          <w:sz w:val="32"/>
          <w:szCs w:val="32"/>
        </w:rPr>
      </w:pPr>
      <w:r>
        <w:rPr>
          <w:sz w:val="32"/>
          <w:szCs w:val="32"/>
        </w:rPr>
        <w:t xml:space="preserve">Faith is not necessary for one to weep at the cross.  </w:t>
      </w:r>
      <w:r w:rsidR="00CE0D5C">
        <w:rPr>
          <w:sz w:val="32"/>
          <w:szCs w:val="32"/>
        </w:rPr>
        <w:t xml:space="preserve">More exclusive </w:t>
      </w:r>
      <w:r w:rsidR="005914ED">
        <w:rPr>
          <w:sz w:val="32"/>
          <w:szCs w:val="32"/>
        </w:rPr>
        <w:t xml:space="preserve">still </w:t>
      </w:r>
      <w:r w:rsidR="00CE0D5C">
        <w:rPr>
          <w:sz w:val="32"/>
          <w:szCs w:val="32"/>
        </w:rPr>
        <w:t>is the number of those who believe</w:t>
      </w:r>
      <w:r w:rsidR="00C244F2">
        <w:rPr>
          <w:sz w:val="32"/>
          <w:szCs w:val="32"/>
        </w:rPr>
        <w:t xml:space="preserve"> </w:t>
      </w:r>
      <w:r w:rsidR="005914ED">
        <w:rPr>
          <w:sz w:val="32"/>
          <w:szCs w:val="32"/>
        </w:rPr>
        <w:t xml:space="preserve">that </w:t>
      </w:r>
      <w:r w:rsidR="00C244F2">
        <w:rPr>
          <w:sz w:val="32"/>
          <w:szCs w:val="32"/>
        </w:rPr>
        <w:t xml:space="preserve">Jesus died </w:t>
      </w:r>
      <w:r w:rsidR="00C244F2" w:rsidRPr="00CE0D5C">
        <w:rPr>
          <w:i/>
          <w:sz w:val="32"/>
          <w:szCs w:val="32"/>
        </w:rPr>
        <w:t>for</w:t>
      </w:r>
      <w:r w:rsidR="00C244F2">
        <w:rPr>
          <w:sz w:val="32"/>
          <w:szCs w:val="32"/>
        </w:rPr>
        <w:t xml:space="preserve"> them</w:t>
      </w:r>
      <w:r w:rsidR="005914ED">
        <w:rPr>
          <w:sz w:val="32"/>
          <w:szCs w:val="32"/>
        </w:rPr>
        <w:t xml:space="preserve">.  </w:t>
      </w:r>
      <w:r w:rsidR="00C244F2">
        <w:rPr>
          <w:sz w:val="32"/>
          <w:szCs w:val="32"/>
        </w:rPr>
        <w:t>For we like to think that we can pay our own debts,</w:t>
      </w:r>
      <w:r>
        <w:rPr>
          <w:sz w:val="32"/>
          <w:szCs w:val="32"/>
        </w:rPr>
        <w:t xml:space="preserve"> and pull up our own bootstraps</w:t>
      </w:r>
      <w:r w:rsidR="005914ED">
        <w:rPr>
          <w:sz w:val="32"/>
          <w:szCs w:val="32"/>
        </w:rPr>
        <w:t>,</w:t>
      </w:r>
      <w:r>
        <w:rPr>
          <w:sz w:val="32"/>
          <w:szCs w:val="32"/>
        </w:rPr>
        <w:t xml:space="preserve"> </w:t>
      </w:r>
      <w:r w:rsidR="005914ED" w:rsidRPr="005914ED">
        <w:rPr>
          <w:sz w:val="32"/>
          <w:szCs w:val="32"/>
        </w:rPr>
        <w:t>and have no need for a savior who comes to carry my burden or my sin.</w:t>
      </w:r>
      <w:r w:rsidR="005914ED" w:rsidRPr="005914ED">
        <w:rPr>
          <w:b/>
          <w:sz w:val="32"/>
          <w:szCs w:val="32"/>
        </w:rPr>
        <w:t xml:space="preserve">  </w:t>
      </w:r>
      <w:r w:rsidR="0072100C">
        <w:rPr>
          <w:b/>
          <w:sz w:val="32"/>
          <w:szCs w:val="32"/>
        </w:rPr>
        <w:t>“</w:t>
      </w:r>
      <w:r w:rsidR="005914ED" w:rsidRPr="005914ED">
        <w:rPr>
          <w:b/>
          <w:sz w:val="32"/>
          <w:szCs w:val="32"/>
        </w:rPr>
        <w:t xml:space="preserve">I can carry </w:t>
      </w:r>
      <w:r w:rsidR="005914ED">
        <w:rPr>
          <w:b/>
          <w:sz w:val="32"/>
          <w:szCs w:val="32"/>
        </w:rPr>
        <w:t>my</w:t>
      </w:r>
      <w:r w:rsidR="005914ED" w:rsidRPr="005914ED">
        <w:rPr>
          <w:b/>
          <w:sz w:val="32"/>
          <w:szCs w:val="32"/>
        </w:rPr>
        <w:t xml:space="preserve"> own cross</w:t>
      </w:r>
      <w:r w:rsidR="00C244F2" w:rsidRPr="005914ED">
        <w:rPr>
          <w:b/>
          <w:sz w:val="32"/>
          <w:szCs w:val="32"/>
        </w:rPr>
        <w:t xml:space="preserve"> thank you very much</w:t>
      </w:r>
      <w:r w:rsidR="005914ED">
        <w:rPr>
          <w:b/>
          <w:sz w:val="32"/>
          <w:szCs w:val="32"/>
        </w:rPr>
        <w:t xml:space="preserve">. </w:t>
      </w:r>
      <w:r w:rsidR="00C244F2" w:rsidRPr="005914ED">
        <w:rPr>
          <w:b/>
          <w:sz w:val="32"/>
          <w:szCs w:val="32"/>
        </w:rPr>
        <w:t xml:space="preserve"> </w:t>
      </w:r>
      <w:r w:rsidR="005914ED" w:rsidRPr="005914ED">
        <w:rPr>
          <w:b/>
          <w:sz w:val="32"/>
          <w:szCs w:val="32"/>
        </w:rPr>
        <w:t>I</w:t>
      </w:r>
      <w:r w:rsidR="00CE0D5C" w:rsidRPr="005914ED">
        <w:rPr>
          <w:b/>
          <w:sz w:val="32"/>
          <w:szCs w:val="32"/>
        </w:rPr>
        <w:t xml:space="preserve"> might be willing to help Jesus carry someone </w:t>
      </w:r>
      <w:r w:rsidRPr="005914ED">
        <w:rPr>
          <w:b/>
          <w:sz w:val="32"/>
          <w:szCs w:val="32"/>
        </w:rPr>
        <w:t>else’s</w:t>
      </w:r>
      <w:r w:rsidR="00CE0D5C" w:rsidRPr="005914ED">
        <w:rPr>
          <w:b/>
          <w:sz w:val="32"/>
          <w:szCs w:val="32"/>
        </w:rPr>
        <w:t xml:space="preserve"> cross, </w:t>
      </w:r>
      <w:r w:rsidR="005914ED" w:rsidRPr="005914ED">
        <w:rPr>
          <w:b/>
          <w:sz w:val="32"/>
          <w:szCs w:val="32"/>
        </w:rPr>
        <w:t>my</w:t>
      </w:r>
      <w:r w:rsidR="00CE0D5C" w:rsidRPr="005914ED">
        <w:rPr>
          <w:b/>
          <w:sz w:val="32"/>
          <w:szCs w:val="32"/>
        </w:rPr>
        <w:t xml:space="preserve"> </w:t>
      </w:r>
      <w:r w:rsidR="005914ED" w:rsidRPr="005914ED">
        <w:rPr>
          <w:b/>
          <w:sz w:val="32"/>
          <w:szCs w:val="32"/>
        </w:rPr>
        <w:t xml:space="preserve">wayward </w:t>
      </w:r>
      <w:r w:rsidRPr="005914ED">
        <w:rPr>
          <w:b/>
          <w:sz w:val="32"/>
          <w:szCs w:val="32"/>
        </w:rPr>
        <w:t>children</w:t>
      </w:r>
      <w:r w:rsidR="00CE0D5C" w:rsidRPr="005914ED">
        <w:rPr>
          <w:b/>
          <w:sz w:val="32"/>
          <w:szCs w:val="32"/>
        </w:rPr>
        <w:t xml:space="preserve"> or </w:t>
      </w:r>
      <w:r w:rsidR="005914ED" w:rsidRPr="005914ED">
        <w:rPr>
          <w:b/>
          <w:sz w:val="32"/>
          <w:szCs w:val="32"/>
        </w:rPr>
        <w:t>my estranged friend</w:t>
      </w:r>
      <w:r w:rsidR="00CE0D5C" w:rsidRPr="005914ED">
        <w:rPr>
          <w:b/>
          <w:sz w:val="32"/>
          <w:szCs w:val="32"/>
        </w:rPr>
        <w:t xml:space="preserve">.  But I cover my own bases, lest </w:t>
      </w:r>
      <w:r w:rsidR="005914ED" w:rsidRPr="005914ED">
        <w:rPr>
          <w:b/>
          <w:sz w:val="32"/>
          <w:szCs w:val="32"/>
        </w:rPr>
        <w:t xml:space="preserve">anyone think </w:t>
      </w:r>
      <w:r w:rsidR="00CE0D5C" w:rsidRPr="005914ED">
        <w:rPr>
          <w:b/>
          <w:sz w:val="32"/>
          <w:szCs w:val="32"/>
        </w:rPr>
        <w:t xml:space="preserve">I owe </w:t>
      </w:r>
      <w:r w:rsidR="005914ED" w:rsidRPr="005914ED">
        <w:rPr>
          <w:b/>
          <w:sz w:val="32"/>
          <w:szCs w:val="32"/>
        </w:rPr>
        <w:t>them</w:t>
      </w:r>
      <w:r w:rsidR="00CE0D5C" w:rsidRPr="005914ED">
        <w:rPr>
          <w:b/>
          <w:sz w:val="32"/>
          <w:szCs w:val="32"/>
        </w:rPr>
        <w:t xml:space="preserve"> anything.  </w:t>
      </w:r>
      <w:r w:rsidR="00C244F2" w:rsidRPr="005914ED">
        <w:rPr>
          <w:b/>
          <w:sz w:val="32"/>
          <w:szCs w:val="32"/>
        </w:rPr>
        <w:t>Jesus died on the cr</w:t>
      </w:r>
      <w:r w:rsidRPr="005914ED">
        <w:rPr>
          <w:b/>
          <w:sz w:val="32"/>
          <w:szCs w:val="32"/>
        </w:rPr>
        <w:t xml:space="preserve">oss, well, </w:t>
      </w:r>
      <w:r w:rsidR="005914ED" w:rsidRPr="005914ED">
        <w:rPr>
          <w:b/>
          <w:sz w:val="32"/>
          <w:szCs w:val="32"/>
        </w:rPr>
        <w:t xml:space="preserve">that’s a shame, but </w:t>
      </w:r>
      <w:r w:rsidRPr="005914ED">
        <w:rPr>
          <w:b/>
          <w:sz w:val="32"/>
          <w:szCs w:val="32"/>
        </w:rPr>
        <w:t>I didn’t ask him to.</w:t>
      </w:r>
      <w:r w:rsidR="00C244F2" w:rsidRPr="005914ED">
        <w:rPr>
          <w:b/>
          <w:sz w:val="32"/>
          <w:szCs w:val="32"/>
        </w:rPr>
        <w:t xml:space="preserve">  </w:t>
      </w:r>
      <w:r w:rsidR="005914ED" w:rsidRPr="005914ED">
        <w:rPr>
          <w:b/>
          <w:sz w:val="32"/>
          <w:szCs w:val="32"/>
        </w:rPr>
        <w:t>I didn’t put him there.  Were I there I would’ve done right by Jesus.</w:t>
      </w:r>
      <w:r w:rsidR="0072100C">
        <w:rPr>
          <w:b/>
          <w:sz w:val="32"/>
          <w:szCs w:val="32"/>
        </w:rPr>
        <w:t>”</w:t>
      </w:r>
    </w:p>
    <w:p w:rsidR="00D363DC" w:rsidRDefault="00D363DC" w:rsidP="00D44EC0">
      <w:pPr>
        <w:rPr>
          <w:sz w:val="32"/>
          <w:szCs w:val="32"/>
        </w:rPr>
      </w:pPr>
    </w:p>
    <w:p w:rsidR="00C1304D" w:rsidRDefault="005914ED" w:rsidP="00D44EC0">
      <w:pPr>
        <w:rPr>
          <w:sz w:val="32"/>
          <w:szCs w:val="32"/>
        </w:rPr>
      </w:pPr>
      <w:r>
        <w:rPr>
          <w:sz w:val="32"/>
          <w:szCs w:val="32"/>
        </w:rPr>
        <w:t xml:space="preserve">Ladies and Gentlemen, </w:t>
      </w:r>
      <w:r w:rsidR="00C244F2">
        <w:rPr>
          <w:sz w:val="32"/>
          <w:szCs w:val="32"/>
        </w:rPr>
        <w:t xml:space="preserve">a person </w:t>
      </w:r>
      <w:r>
        <w:rPr>
          <w:sz w:val="32"/>
          <w:szCs w:val="32"/>
        </w:rPr>
        <w:t xml:space="preserve">must know </w:t>
      </w:r>
      <w:r w:rsidR="00C244F2">
        <w:rPr>
          <w:sz w:val="32"/>
          <w:szCs w:val="32"/>
        </w:rPr>
        <w:t>the shame</w:t>
      </w:r>
      <w:r w:rsidR="00C1304D">
        <w:rPr>
          <w:sz w:val="32"/>
          <w:szCs w:val="32"/>
        </w:rPr>
        <w:t xml:space="preserve"> of their own sin to be thankful, for a savior who dies for them.</w:t>
      </w:r>
      <w:r>
        <w:rPr>
          <w:sz w:val="32"/>
          <w:szCs w:val="32"/>
        </w:rPr>
        <w:t xml:space="preserve">  And</w:t>
      </w:r>
      <w:r w:rsidR="00C1304D">
        <w:rPr>
          <w:sz w:val="32"/>
          <w:szCs w:val="32"/>
        </w:rPr>
        <w:t xml:space="preserve"> it is impossible to appreciate that Jesus died </w:t>
      </w:r>
      <w:r w:rsidR="00C1304D" w:rsidRPr="00C1304D">
        <w:rPr>
          <w:i/>
          <w:sz w:val="32"/>
          <w:szCs w:val="32"/>
        </w:rPr>
        <w:t>for you</w:t>
      </w:r>
      <w:r w:rsidR="00C1304D">
        <w:rPr>
          <w:sz w:val="32"/>
          <w:szCs w:val="32"/>
        </w:rPr>
        <w:t xml:space="preserve">, unless you truly believe that Jesus died </w:t>
      </w:r>
      <w:r w:rsidR="00C1304D" w:rsidRPr="00C1304D">
        <w:rPr>
          <w:i/>
          <w:sz w:val="32"/>
          <w:szCs w:val="32"/>
        </w:rPr>
        <w:t>because</w:t>
      </w:r>
      <w:r w:rsidR="00C1304D">
        <w:rPr>
          <w:sz w:val="32"/>
          <w:szCs w:val="32"/>
        </w:rPr>
        <w:t xml:space="preserve"> of you.  Were you there when they crucified my Lord?  No you weren’t, and I wasn’t either.  But my sin was ther</w:t>
      </w:r>
      <w:r w:rsidR="00A5150E">
        <w:rPr>
          <w:sz w:val="32"/>
          <w:szCs w:val="32"/>
        </w:rPr>
        <w:t>e</w:t>
      </w:r>
      <w:r w:rsidR="00C1304D">
        <w:rPr>
          <w:sz w:val="32"/>
          <w:szCs w:val="32"/>
        </w:rPr>
        <w:t xml:space="preserve"> piercing him sharper than nails, weighing him down more than his own </w:t>
      </w:r>
      <w:r w:rsidR="00D363DC">
        <w:rPr>
          <w:sz w:val="32"/>
          <w:szCs w:val="32"/>
        </w:rPr>
        <w:t>body</w:t>
      </w:r>
      <w:r w:rsidR="00C1304D">
        <w:rPr>
          <w:sz w:val="32"/>
          <w:szCs w:val="32"/>
        </w:rPr>
        <w:t xml:space="preserve">, shaming him more than all the insults and the scorn </w:t>
      </w:r>
      <w:r w:rsidR="00A5150E">
        <w:rPr>
          <w:sz w:val="32"/>
          <w:szCs w:val="32"/>
        </w:rPr>
        <w:t xml:space="preserve">and the spittle </w:t>
      </w:r>
      <w:r w:rsidR="00C1304D">
        <w:rPr>
          <w:sz w:val="32"/>
          <w:szCs w:val="32"/>
        </w:rPr>
        <w:t xml:space="preserve">of all </w:t>
      </w:r>
      <w:r w:rsidR="007F483E">
        <w:rPr>
          <w:sz w:val="32"/>
          <w:szCs w:val="32"/>
        </w:rPr>
        <w:t>the Jews, Roman soldiers</w:t>
      </w:r>
      <w:r w:rsidR="00D363DC">
        <w:rPr>
          <w:sz w:val="32"/>
          <w:szCs w:val="32"/>
        </w:rPr>
        <w:t xml:space="preserve"> and passersby</w:t>
      </w:r>
      <w:r w:rsidR="007F483E">
        <w:rPr>
          <w:sz w:val="32"/>
          <w:szCs w:val="32"/>
        </w:rPr>
        <w:t xml:space="preserve">.  </w:t>
      </w:r>
      <w:proofErr w:type="gramStart"/>
      <w:r w:rsidR="007F483E">
        <w:rPr>
          <w:sz w:val="32"/>
          <w:szCs w:val="32"/>
        </w:rPr>
        <w:t>Betraying him more than Judas.</w:t>
      </w:r>
      <w:proofErr w:type="gramEnd"/>
      <w:r w:rsidR="007F483E">
        <w:rPr>
          <w:sz w:val="32"/>
          <w:szCs w:val="32"/>
        </w:rPr>
        <w:t xml:space="preserve">  </w:t>
      </w:r>
      <w:proofErr w:type="gramStart"/>
      <w:r w:rsidR="007F483E">
        <w:rPr>
          <w:sz w:val="32"/>
          <w:szCs w:val="32"/>
        </w:rPr>
        <w:t xml:space="preserve">Denying him </w:t>
      </w:r>
      <w:r w:rsidR="00CE0D5C">
        <w:rPr>
          <w:sz w:val="32"/>
          <w:szCs w:val="32"/>
        </w:rPr>
        <w:t xml:space="preserve">more than Peter, </w:t>
      </w:r>
      <w:r w:rsidR="007F483E">
        <w:rPr>
          <w:sz w:val="32"/>
          <w:szCs w:val="32"/>
        </w:rPr>
        <w:t>not three times, but thirty times three times until he is completely forsaken</w:t>
      </w:r>
      <w:r w:rsidR="00CE0D5C">
        <w:rPr>
          <w:sz w:val="32"/>
          <w:szCs w:val="32"/>
        </w:rPr>
        <w:t xml:space="preserve"> by God and Man</w:t>
      </w:r>
      <w:r w:rsidR="007F483E">
        <w:rPr>
          <w:sz w:val="32"/>
          <w:szCs w:val="32"/>
        </w:rPr>
        <w:t>.</w:t>
      </w:r>
      <w:proofErr w:type="gramEnd"/>
      <w:r w:rsidR="00C1304D">
        <w:rPr>
          <w:sz w:val="32"/>
          <w:szCs w:val="32"/>
        </w:rPr>
        <w:t xml:space="preserve"> </w:t>
      </w:r>
      <w:r w:rsidR="007F483E">
        <w:rPr>
          <w:sz w:val="32"/>
          <w:szCs w:val="32"/>
        </w:rPr>
        <w:t xml:space="preserve"> </w:t>
      </w:r>
      <w:r w:rsidR="00A5150E">
        <w:rPr>
          <w:sz w:val="32"/>
          <w:szCs w:val="32"/>
        </w:rPr>
        <w:t xml:space="preserve">When I know how innocent Jesus suffered, it causes me to weep.  </w:t>
      </w:r>
      <w:r w:rsidR="00D363DC">
        <w:rPr>
          <w:sz w:val="32"/>
          <w:szCs w:val="32"/>
        </w:rPr>
        <w:t>When I know that my sin put Jesus on the cross,</w:t>
      </w:r>
      <w:r w:rsidR="007F483E">
        <w:rPr>
          <w:sz w:val="32"/>
          <w:szCs w:val="32"/>
        </w:rPr>
        <w:t xml:space="preserve"> it causes me to tremble, tremble, </w:t>
      </w:r>
      <w:proofErr w:type="gramStart"/>
      <w:r w:rsidR="007F483E">
        <w:rPr>
          <w:sz w:val="32"/>
          <w:szCs w:val="32"/>
        </w:rPr>
        <w:t>tremble</w:t>
      </w:r>
      <w:proofErr w:type="gramEnd"/>
      <w:r w:rsidR="007F483E">
        <w:rPr>
          <w:sz w:val="32"/>
          <w:szCs w:val="32"/>
        </w:rPr>
        <w:t xml:space="preserve">.  </w:t>
      </w:r>
    </w:p>
    <w:p w:rsidR="00C1304D" w:rsidRDefault="00C1304D" w:rsidP="00D44EC0">
      <w:pPr>
        <w:rPr>
          <w:sz w:val="32"/>
          <w:szCs w:val="32"/>
        </w:rPr>
      </w:pPr>
    </w:p>
    <w:p w:rsidR="007F483E" w:rsidRDefault="00A5150E" w:rsidP="00C1304D">
      <w:pPr>
        <w:rPr>
          <w:sz w:val="32"/>
          <w:szCs w:val="32"/>
        </w:rPr>
      </w:pPr>
      <w:r>
        <w:rPr>
          <w:sz w:val="32"/>
          <w:szCs w:val="32"/>
        </w:rPr>
        <w:t>On Good Friday we have a great crime, and it forces the question “</w:t>
      </w:r>
      <w:r w:rsidR="00C1304D">
        <w:rPr>
          <w:sz w:val="32"/>
          <w:szCs w:val="32"/>
        </w:rPr>
        <w:t>Who is responsible for the murder of the son of God?</w:t>
      </w:r>
      <w:r>
        <w:rPr>
          <w:sz w:val="32"/>
          <w:szCs w:val="32"/>
        </w:rPr>
        <w:t>”</w:t>
      </w:r>
      <w:r w:rsidR="00C1304D">
        <w:rPr>
          <w:sz w:val="32"/>
          <w:szCs w:val="32"/>
        </w:rPr>
        <w:t xml:space="preserve">  Not the </w:t>
      </w:r>
      <w:r w:rsidR="00B04A9E">
        <w:rPr>
          <w:sz w:val="32"/>
          <w:szCs w:val="32"/>
        </w:rPr>
        <w:t xml:space="preserve">simply the </w:t>
      </w:r>
      <w:r w:rsidR="00C1304D">
        <w:rPr>
          <w:sz w:val="32"/>
          <w:szCs w:val="32"/>
        </w:rPr>
        <w:lastRenderedPageBreak/>
        <w:t>Jews, or the Roman soldiers</w:t>
      </w:r>
      <w:r w:rsidR="00D363DC">
        <w:rPr>
          <w:sz w:val="32"/>
          <w:szCs w:val="32"/>
        </w:rPr>
        <w:t>.</w:t>
      </w:r>
      <w:r w:rsidR="00372DB7">
        <w:rPr>
          <w:sz w:val="32"/>
          <w:szCs w:val="32"/>
        </w:rPr>
        <w:t xml:space="preserve"> </w:t>
      </w:r>
      <w:r w:rsidR="00D363DC">
        <w:rPr>
          <w:sz w:val="32"/>
          <w:szCs w:val="32"/>
        </w:rPr>
        <w:t xml:space="preserve"> N</w:t>
      </w:r>
      <w:r w:rsidR="00372DB7">
        <w:rPr>
          <w:sz w:val="32"/>
          <w:szCs w:val="32"/>
        </w:rPr>
        <w:t>ot Judas or Caiaphas or Pilate</w:t>
      </w:r>
      <w:r w:rsidR="00C1304D">
        <w:rPr>
          <w:sz w:val="32"/>
          <w:szCs w:val="32"/>
        </w:rPr>
        <w:t>.  The</w:t>
      </w:r>
      <w:r w:rsidR="007F483E">
        <w:rPr>
          <w:sz w:val="32"/>
          <w:szCs w:val="32"/>
        </w:rPr>
        <w:t>y</w:t>
      </w:r>
      <w:r w:rsidR="00C1304D">
        <w:rPr>
          <w:sz w:val="32"/>
          <w:szCs w:val="32"/>
        </w:rPr>
        <w:t xml:space="preserve"> were </w:t>
      </w:r>
      <w:r w:rsidR="007F483E">
        <w:rPr>
          <w:sz w:val="32"/>
          <w:szCs w:val="32"/>
        </w:rPr>
        <w:t>just</w:t>
      </w:r>
      <w:r w:rsidR="00C1304D">
        <w:rPr>
          <w:sz w:val="32"/>
          <w:szCs w:val="32"/>
        </w:rPr>
        <w:t xml:space="preserve"> the tools that carried out the sacrifice.  </w:t>
      </w:r>
      <w:r w:rsidR="007F483E" w:rsidRPr="00D363DC">
        <w:rPr>
          <w:i/>
          <w:sz w:val="32"/>
          <w:szCs w:val="32"/>
        </w:rPr>
        <w:t>We</w:t>
      </w:r>
      <w:r w:rsidR="007F483E">
        <w:rPr>
          <w:sz w:val="32"/>
          <w:szCs w:val="32"/>
        </w:rPr>
        <w:t xml:space="preserve"> are the ones who</w:t>
      </w:r>
      <w:r w:rsidR="00D363DC">
        <w:rPr>
          <w:sz w:val="32"/>
          <w:szCs w:val="32"/>
        </w:rPr>
        <w:t xml:space="preserve"> are responsible.  O</w:t>
      </w:r>
      <w:r w:rsidR="007F483E">
        <w:rPr>
          <w:sz w:val="32"/>
          <w:szCs w:val="32"/>
        </w:rPr>
        <w:t xml:space="preserve">ur thoughts words and deeds </w:t>
      </w:r>
      <w:r>
        <w:rPr>
          <w:sz w:val="32"/>
          <w:szCs w:val="32"/>
        </w:rPr>
        <w:t xml:space="preserve">are as good as </w:t>
      </w:r>
      <w:r w:rsidR="007F483E">
        <w:rPr>
          <w:sz w:val="32"/>
          <w:szCs w:val="32"/>
        </w:rPr>
        <w:t>shout</w:t>
      </w:r>
      <w:r>
        <w:rPr>
          <w:sz w:val="32"/>
          <w:szCs w:val="32"/>
        </w:rPr>
        <w:t>ing</w:t>
      </w:r>
      <w:r w:rsidR="007F483E">
        <w:rPr>
          <w:sz w:val="32"/>
          <w:szCs w:val="32"/>
        </w:rPr>
        <w:t xml:space="preserve">, “Crucify him.”  </w:t>
      </w:r>
      <w:proofErr w:type="gramStart"/>
      <w:r w:rsidR="007F483E">
        <w:rPr>
          <w:sz w:val="32"/>
          <w:szCs w:val="32"/>
        </w:rPr>
        <w:t>When we</w:t>
      </w:r>
      <w:r>
        <w:rPr>
          <w:sz w:val="32"/>
          <w:szCs w:val="32"/>
        </w:rPr>
        <w:t>,</w:t>
      </w:r>
      <w:r w:rsidR="007F483E">
        <w:rPr>
          <w:sz w:val="32"/>
          <w:szCs w:val="32"/>
        </w:rPr>
        <w:t xml:space="preserve"> </w:t>
      </w:r>
      <w:r>
        <w:rPr>
          <w:sz w:val="32"/>
          <w:szCs w:val="32"/>
        </w:rPr>
        <w:t xml:space="preserve">in our heart, </w:t>
      </w:r>
      <w:r w:rsidR="007F483E">
        <w:rPr>
          <w:sz w:val="32"/>
          <w:szCs w:val="32"/>
        </w:rPr>
        <w:t>murder our</w:t>
      </w:r>
      <w:r w:rsidR="00372DB7">
        <w:rPr>
          <w:sz w:val="32"/>
          <w:szCs w:val="32"/>
        </w:rPr>
        <w:t xml:space="preserve"> brother with rage</w:t>
      </w:r>
      <w:r>
        <w:rPr>
          <w:sz w:val="32"/>
          <w:szCs w:val="32"/>
        </w:rPr>
        <w:t xml:space="preserve"> and </w:t>
      </w:r>
      <w:proofErr w:type="spellStart"/>
      <w:r>
        <w:rPr>
          <w:sz w:val="32"/>
          <w:szCs w:val="32"/>
        </w:rPr>
        <w:t>unforgiveness</w:t>
      </w:r>
      <w:proofErr w:type="spellEnd"/>
      <w:r w:rsidR="00372DB7">
        <w:rPr>
          <w:sz w:val="32"/>
          <w:szCs w:val="32"/>
        </w:rPr>
        <w:t>.</w:t>
      </w:r>
      <w:proofErr w:type="gramEnd"/>
      <w:r w:rsidR="00372DB7">
        <w:rPr>
          <w:sz w:val="32"/>
          <w:szCs w:val="32"/>
        </w:rPr>
        <w:t xml:space="preserve">  When love for our neighbor is</w:t>
      </w:r>
      <w:r w:rsidR="00D363DC">
        <w:rPr>
          <w:sz w:val="32"/>
          <w:szCs w:val="32"/>
        </w:rPr>
        <w:t xml:space="preserve"> replaced by</w:t>
      </w:r>
      <w:r w:rsidR="00372DB7">
        <w:rPr>
          <w:sz w:val="32"/>
          <w:szCs w:val="32"/>
        </w:rPr>
        <w:t xml:space="preserve"> </w:t>
      </w:r>
      <w:r w:rsidR="007F483E">
        <w:rPr>
          <w:sz w:val="32"/>
          <w:szCs w:val="32"/>
        </w:rPr>
        <w:t>jealousy</w:t>
      </w:r>
      <w:r w:rsidR="00372DB7">
        <w:rPr>
          <w:sz w:val="32"/>
          <w:szCs w:val="32"/>
        </w:rPr>
        <w:t xml:space="preserve"> </w:t>
      </w:r>
      <w:r w:rsidR="007F483E">
        <w:rPr>
          <w:sz w:val="32"/>
          <w:szCs w:val="32"/>
        </w:rPr>
        <w:t xml:space="preserve">and </w:t>
      </w:r>
      <w:r w:rsidR="00390DA2">
        <w:rPr>
          <w:sz w:val="32"/>
          <w:szCs w:val="32"/>
        </w:rPr>
        <w:t>covetousness</w:t>
      </w:r>
      <w:r w:rsidR="007F483E">
        <w:rPr>
          <w:sz w:val="32"/>
          <w:szCs w:val="32"/>
        </w:rPr>
        <w:t xml:space="preserve">; </w:t>
      </w:r>
      <w:r w:rsidR="00372DB7">
        <w:rPr>
          <w:sz w:val="32"/>
          <w:szCs w:val="32"/>
        </w:rPr>
        <w:t>when our own insecurities lead to a life of self-pity rather than humble faith</w:t>
      </w:r>
      <w:r w:rsidR="00D363DC">
        <w:rPr>
          <w:sz w:val="32"/>
          <w:szCs w:val="32"/>
        </w:rPr>
        <w:t xml:space="preserve"> and fear of God</w:t>
      </w:r>
      <w:r w:rsidR="00372DB7">
        <w:rPr>
          <w:sz w:val="32"/>
          <w:szCs w:val="32"/>
        </w:rPr>
        <w:t>, when we say we have no sin and deceive ourselves</w:t>
      </w:r>
      <w:r w:rsidR="00390DA2">
        <w:rPr>
          <w:sz w:val="32"/>
          <w:szCs w:val="32"/>
        </w:rPr>
        <w:t xml:space="preserve"> the truth is not in us</w:t>
      </w:r>
      <w:r w:rsidR="00D363DC">
        <w:rPr>
          <w:sz w:val="32"/>
          <w:szCs w:val="32"/>
        </w:rPr>
        <w:t>…</w:t>
      </w:r>
      <w:r w:rsidR="00372DB7" w:rsidRPr="00390DA2">
        <w:rPr>
          <w:i/>
          <w:sz w:val="32"/>
          <w:szCs w:val="32"/>
        </w:rPr>
        <w:t>that</w:t>
      </w:r>
      <w:r w:rsidR="00372DB7">
        <w:rPr>
          <w:sz w:val="32"/>
          <w:szCs w:val="32"/>
        </w:rPr>
        <w:t xml:space="preserve"> is when we</w:t>
      </w:r>
      <w:r w:rsidR="007F483E">
        <w:rPr>
          <w:sz w:val="32"/>
          <w:szCs w:val="32"/>
        </w:rPr>
        <w:t xml:space="preserve"> pull the trigger</w:t>
      </w:r>
      <w:r w:rsidR="00E858D0">
        <w:rPr>
          <w:sz w:val="32"/>
          <w:szCs w:val="32"/>
        </w:rPr>
        <w:t>, pound the nails,</w:t>
      </w:r>
      <w:r w:rsidR="007F483E">
        <w:rPr>
          <w:sz w:val="32"/>
          <w:szCs w:val="32"/>
        </w:rPr>
        <w:t xml:space="preserve"> and murder the Son of God.  </w:t>
      </w:r>
    </w:p>
    <w:p w:rsidR="007F483E" w:rsidRDefault="007F483E" w:rsidP="00C1304D">
      <w:pPr>
        <w:rPr>
          <w:sz w:val="32"/>
          <w:szCs w:val="32"/>
        </w:rPr>
      </w:pPr>
    </w:p>
    <w:p w:rsidR="00390DA2" w:rsidRDefault="00A5150E" w:rsidP="00C1304D">
      <w:pPr>
        <w:rPr>
          <w:sz w:val="32"/>
          <w:szCs w:val="32"/>
        </w:rPr>
      </w:pPr>
      <w:r>
        <w:rPr>
          <w:sz w:val="32"/>
          <w:szCs w:val="32"/>
        </w:rPr>
        <w:t>On</w:t>
      </w:r>
      <w:r w:rsidR="00390DA2">
        <w:rPr>
          <w:sz w:val="32"/>
          <w:szCs w:val="32"/>
        </w:rPr>
        <w:t xml:space="preserve"> </w:t>
      </w:r>
      <w:r>
        <w:rPr>
          <w:sz w:val="32"/>
          <w:szCs w:val="32"/>
        </w:rPr>
        <w:t>G</w:t>
      </w:r>
      <w:r w:rsidR="00390DA2">
        <w:rPr>
          <w:sz w:val="32"/>
          <w:szCs w:val="32"/>
        </w:rPr>
        <w:t xml:space="preserve">ood Friday </w:t>
      </w:r>
      <w:r>
        <w:rPr>
          <w:sz w:val="32"/>
          <w:szCs w:val="32"/>
        </w:rPr>
        <w:t>we</w:t>
      </w:r>
      <w:r w:rsidR="00372DB7">
        <w:rPr>
          <w:sz w:val="32"/>
          <w:szCs w:val="32"/>
        </w:rPr>
        <w:t xml:space="preserve"> </w:t>
      </w:r>
      <w:r>
        <w:rPr>
          <w:sz w:val="32"/>
          <w:szCs w:val="32"/>
        </w:rPr>
        <w:t xml:space="preserve">stand at the foot of the cross </w:t>
      </w:r>
      <w:r w:rsidR="00372DB7">
        <w:rPr>
          <w:sz w:val="32"/>
          <w:szCs w:val="32"/>
        </w:rPr>
        <w:t>to remember that</w:t>
      </w:r>
      <w:r w:rsidR="00C1304D">
        <w:rPr>
          <w:sz w:val="32"/>
          <w:szCs w:val="32"/>
        </w:rPr>
        <w:t xml:space="preserve"> the </w:t>
      </w:r>
      <w:r>
        <w:rPr>
          <w:sz w:val="32"/>
          <w:szCs w:val="32"/>
        </w:rPr>
        <w:t>murder of the Son of God</w:t>
      </w:r>
      <w:r w:rsidR="00C1304D">
        <w:rPr>
          <w:sz w:val="32"/>
          <w:szCs w:val="32"/>
        </w:rPr>
        <w:t xml:space="preserve"> is more than meets the eye.  </w:t>
      </w:r>
      <w:r w:rsidR="00390DA2">
        <w:rPr>
          <w:sz w:val="32"/>
          <w:szCs w:val="32"/>
        </w:rPr>
        <w:t>The crucifixion of Jesus involves m</w:t>
      </w:r>
      <w:r w:rsidR="00372DB7">
        <w:rPr>
          <w:sz w:val="32"/>
          <w:szCs w:val="32"/>
        </w:rPr>
        <w:t>ore than bearing lashes on his body and nails in his hands</w:t>
      </w:r>
      <w:r w:rsidR="00D363DC">
        <w:rPr>
          <w:sz w:val="32"/>
          <w:szCs w:val="32"/>
        </w:rPr>
        <w:t>.  For as the S</w:t>
      </w:r>
      <w:r w:rsidR="00390DA2">
        <w:rPr>
          <w:sz w:val="32"/>
          <w:szCs w:val="32"/>
        </w:rPr>
        <w:t>criptures say,</w:t>
      </w:r>
      <w:r w:rsidR="00372DB7">
        <w:rPr>
          <w:sz w:val="32"/>
          <w:szCs w:val="32"/>
        </w:rPr>
        <w:t xml:space="preserve"> </w:t>
      </w:r>
      <w:r w:rsidR="00C1304D">
        <w:rPr>
          <w:sz w:val="32"/>
          <w:szCs w:val="32"/>
        </w:rPr>
        <w:t xml:space="preserve">“He himself bore </w:t>
      </w:r>
      <w:r w:rsidR="00C1304D" w:rsidRPr="00372DB7">
        <w:rPr>
          <w:b/>
          <w:sz w:val="32"/>
          <w:szCs w:val="32"/>
        </w:rPr>
        <w:t>our sins</w:t>
      </w:r>
      <w:r w:rsidR="00C1304D">
        <w:rPr>
          <w:sz w:val="32"/>
          <w:szCs w:val="32"/>
        </w:rPr>
        <w:t xml:space="preserve"> in his body on the cross.”  </w:t>
      </w:r>
    </w:p>
    <w:p w:rsidR="00A5150E" w:rsidRDefault="00A5150E" w:rsidP="00C1304D">
      <w:pPr>
        <w:rPr>
          <w:sz w:val="32"/>
          <w:szCs w:val="32"/>
        </w:rPr>
      </w:pPr>
    </w:p>
    <w:p w:rsidR="00390DA2" w:rsidRDefault="00A5150E" w:rsidP="002D39D2">
      <w:pPr>
        <w:rPr>
          <w:sz w:val="32"/>
          <w:szCs w:val="32"/>
        </w:rPr>
      </w:pPr>
      <w:r>
        <w:rPr>
          <w:sz w:val="32"/>
          <w:szCs w:val="32"/>
        </w:rPr>
        <w:t>Even so, l</w:t>
      </w:r>
      <w:r w:rsidR="00390DA2" w:rsidRPr="00390DA2">
        <w:rPr>
          <w:sz w:val="32"/>
          <w:szCs w:val="32"/>
        </w:rPr>
        <w:t xml:space="preserve">et your pierced heart be bound and healed. You know the rest of the story. Jesus lives. </w:t>
      </w:r>
      <w:r>
        <w:rPr>
          <w:sz w:val="32"/>
          <w:szCs w:val="32"/>
        </w:rPr>
        <w:t xml:space="preserve"> </w:t>
      </w:r>
      <w:r w:rsidR="00390DA2" w:rsidRPr="00390DA2">
        <w:rPr>
          <w:sz w:val="32"/>
          <w:szCs w:val="32"/>
        </w:rPr>
        <w:t xml:space="preserve">He has opened heaven to all believers. </w:t>
      </w:r>
      <w:r>
        <w:rPr>
          <w:sz w:val="32"/>
          <w:szCs w:val="32"/>
        </w:rPr>
        <w:t>And, y</w:t>
      </w:r>
      <w:r w:rsidR="00390DA2" w:rsidRPr="00390DA2">
        <w:rPr>
          <w:sz w:val="32"/>
          <w:szCs w:val="32"/>
        </w:rPr>
        <w:t xml:space="preserve">ou were worth it all to Him, worthy every thorn, every lash, every nail, and mocking He endured. You were worth it all. He loves you and is glad to forgive you, to welcome you back, to be your God. </w:t>
      </w:r>
    </w:p>
    <w:p w:rsidR="002D39D2" w:rsidRDefault="002D39D2" w:rsidP="002D39D2">
      <w:pPr>
        <w:rPr>
          <w:sz w:val="32"/>
          <w:szCs w:val="32"/>
        </w:rPr>
      </w:pPr>
    </w:p>
    <w:p w:rsidR="002D39D2" w:rsidRDefault="004875F2" w:rsidP="004875F2">
      <w:pPr>
        <w:rPr>
          <w:sz w:val="32"/>
          <w:szCs w:val="32"/>
        </w:rPr>
      </w:pPr>
      <w:r w:rsidRPr="00E858D0">
        <w:rPr>
          <w:rFonts w:ascii="Open Sans" w:hAnsi="Open Sans" w:cs="Times New Roman"/>
          <w:b/>
          <w:sz w:val="32"/>
          <w:szCs w:val="32"/>
          <w:vertAlign w:val="superscript"/>
          <w:lang w:bidi="he-IL"/>
        </w:rPr>
        <w:t>21 </w:t>
      </w:r>
      <w:r w:rsidRPr="00E858D0">
        <w:rPr>
          <w:rFonts w:cs="Times New Roman"/>
          <w:sz w:val="32"/>
          <w:szCs w:val="32"/>
          <w:lang w:bidi="he-IL"/>
        </w:rPr>
        <w:t xml:space="preserve">For to this you have been called, because Christ also suffered for you, leaving you an example, so that you might follow in his steps. </w:t>
      </w:r>
      <w:r w:rsidRPr="00E858D0">
        <w:rPr>
          <w:rFonts w:ascii="Open Sans" w:hAnsi="Open Sans" w:cs="Times New Roman"/>
          <w:b/>
          <w:sz w:val="32"/>
          <w:szCs w:val="32"/>
          <w:vertAlign w:val="superscript"/>
          <w:lang w:bidi="he-IL"/>
        </w:rPr>
        <w:t>22 </w:t>
      </w:r>
      <w:r w:rsidRPr="00E858D0">
        <w:rPr>
          <w:rFonts w:cs="Times New Roman"/>
          <w:sz w:val="32"/>
          <w:szCs w:val="32"/>
          <w:lang w:bidi="he-IL"/>
        </w:rPr>
        <w:t xml:space="preserve">He committed no sin, neither was deceit found in his mouth. </w:t>
      </w:r>
      <w:r w:rsidRPr="00E858D0">
        <w:rPr>
          <w:rFonts w:ascii="Open Sans" w:hAnsi="Open Sans" w:cs="Times New Roman"/>
          <w:b/>
          <w:sz w:val="32"/>
          <w:szCs w:val="32"/>
          <w:vertAlign w:val="superscript"/>
          <w:lang w:bidi="he-IL"/>
        </w:rPr>
        <w:t>23 </w:t>
      </w:r>
      <w:r w:rsidRPr="00E858D0">
        <w:rPr>
          <w:rFonts w:cs="Times New Roman"/>
          <w:sz w:val="32"/>
          <w:szCs w:val="32"/>
          <w:lang w:bidi="he-IL"/>
        </w:rPr>
        <w:t xml:space="preserve">When he was reviled, he did not revile in return; when he suffered, he did not threaten, but continued entrusting himself to him who judges justly. </w:t>
      </w:r>
      <w:r w:rsidRPr="00E858D0">
        <w:rPr>
          <w:rFonts w:ascii="Open Sans" w:hAnsi="Open Sans" w:cs="Times New Roman"/>
          <w:b/>
          <w:sz w:val="32"/>
          <w:szCs w:val="32"/>
          <w:vertAlign w:val="superscript"/>
          <w:lang w:bidi="he-IL"/>
        </w:rPr>
        <w:t>24 </w:t>
      </w:r>
      <w:r w:rsidRPr="00E858D0">
        <w:rPr>
          <w:rFonts w:cs="Times New Roman"/>
          <w:sz w:val="32"/>
          <w:szCs w:val="32"/>
          <w:lang w:bidi="he-IL"/>
        </w:rPr>
        <w:t xml:space="preserve">He himself bore our sins in his body on the tree, that we might die to sin and live to righteousness. By his wounds you have been healed. </w:t>
      </w:r>
      <w:r w:rsidRPr="00E858D0">
        <w:rPr>
          <w:rFonts w:ascii="Open Sans" w:hAnsi="Open Sans" w:cs="Times New Roman"/>
          <w:b/>
          <w:sz w:val="32"/>
          <w:szCs w:val="32"/>
          <w:vertAlign w:val="superscript"/>
          <w:lang w:bidi="he-IL"/>
        </w:rPr>
        <w:t>25 </w:t>
      </w:r>
      <w:r w:rsidRPr="00E858D0">
        <w:rPr>
          <w:rFonts w:cs="Times New Roman"/>
          <w:sz w:val="32"/>
          <w:szCs w:val="32"/>
          <w:lang w:bidi="he-IL"/>
        </w:rPr>
        <w:t>For you were straying like sheep, but have now returned to the Shepherd and Overseer of your souls.</w:t>
      </w:r>
      <w:r w:rsidR="00E858D0" w:rsidRPr="00E858D0">
        <w:rPr>
          <w:rFonts w:cs="Times New Roman"/>
          <w:sz w:val="32"/>
          <w:szCs w:val="32"/>
          <w:lang w:bidi="he-IL"/>
        </w:rPr>
        <w:t xml:space="preserve"> (1 Peter 2:22-25)</w:t>
      </w:r>
    </w:p>
    <w:p w:rsidR="00C1304D" w:rsidRDefault="00C1304D" w:rsidP="00D44EC0">
      <w:pPr>
        <w:rPr>
          <w:sz w:val="32"/>
          <w:szCs w:val="32"/>
        </w:rPr>
      </w:pPr>
    </w:p>
    <w:p w:rsidR="007F483E" w:rsidRPr="0042476D" w:rsidRDefault="007F483E" w:rsidP="00D44EC0">
      <w:pPr>
        <w:rPr>
          <w:sz w:val="32"/>
          <w:szCs w:val="32"/>
        </w:rPr>
      </w:pPr>
    </w:p>
    <w:sectPr w:rsidR="007F483E" w:rsidRPr="0042476D" w:rsidSect="00104E9A">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586A" w:rsidRDefault="002E586A" w:rsidP="0042476D">
      <w:r>
        <w:separator/>
      </w:r>
    </w:p>
  </w:endnote>
  <w:endnote w:type="continuationSeparator" w:id="0">
    <w:p w:rsidR="002E586A" w:rsidRDefault="002E586A" w:rsidP="004247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586A" w:rsidRDefault="002E586A" w:rsidP="0042476D">
      <w:r>
        <w:separator/>
      </w:r>
    </w:p>
  </w:footnote>
  <w:footnote w:type="continuationSeparator" w:id="0">
    <w:p w:rsidR="002E586A" w:rsidRDefault="002E586A" w:rsidP="004247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001612"/>
      <w:docPartObj>
        <w:docPartGallery w:val="Page Numbers (Top of Page)"/>
        <w:docPartUnique/>
      </w:docPartObj>
    </w:sdtPr>
    <w:sdtContent>
      <w:p w:rsidR="002E586A" w:rsidRDefault="002E586A">
        <w:pPr>
          <w:pStyle w:val="Header"/>
          <w:jc w:val="right"/>
        </w:pPr>
        <w:fldSimple w:instr=" PAGE   \* MERGEFORMAT ">
          <w:r w:rsidR="00E858D0">
            <w:rPr>
              <w:noProof/>
            </w:rPr>
            <w:t>2</w:t>
          </w:r>
        </w:fldSimple>
      </w:p>
    </w:sdtContent>
  </w:sdt>
  <w:p w:rsidR="002E586A" w:rsidRDefault="002E586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2476D"/>
    <w:rsid w:val="00104E9A"/>
    <w:rsid w:val="00167F3D"/>
    <w:rsid w:val="0018579D"/>
    <w:rsid w:val="002869A2"/>
    <w:rsid w:val="002A686A"/>
    <w:rsid w:val="002D39D2"/>
    <w:rsid w:val="002E586A"/>
    <w:rsid w:val="00372DB7"/>
    <w:rsid w:val="00381C81"/>
    <w:rsid w:val="00390DA2"/>
    <w:rsid w:val="0042476D"/>
    <w:rsid w:val="004875F2"/>
    <w:rsid w:val="004C5635"/>
    <w:rsid w:val="005914ED"/>
    <w:rsid w:val="00611726"/>
    <w:rsid w:val="0072100C"/>
    <w:rsid w:val="007F483E"/>
    <w:rsid w:val="00922080"/>
    <w:rsid w:val="00A3778C"/>
    <w:rsid w:val="00A5150E"/>
    <w:rsid w:val="00A61B95"/>
    <w:rsid w:val="00B04A9E"/>
    <w:rsid w:val="00BC1D16"/>
    <w:rsid w:val="00BF4153"/>
    <w:rsid w:val="00C1304D"/>
    <w:rsid w:val="00C244F2"/>
    <w:rsid w:val="00CE0D5C"/>
    <w:rsid w:val="00D363DC"/>
    <w:rsid w:val="00D44EC0"/>
    <w:rsid w:val="00E374BF"/>
    <w:rsid w:val="00E858D0"/>
    <w:rsid w:val="00FD2374"/>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E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476D"/>
    <w:pPr>
      <w:tabs>
        <w:tab w:val="center" w:pos="4680"/>
        <w:tab w:val="right" w:pos="9360"/>
      </w:tabs>
    </w:pPr>
  </w:style>
  <w:style w:type="character" w:customStyle="1" w:styleId="HeaderChar">
    <w:name w:val="Header Char"/>
    <w:basedOn w:val="DefaultParagraphFont"/>
    <w:link w:val="Header"/>
    <w:uiPriority w:val="99"/>
    <w:rsid w:val="0042476D"/>
  </w:style>
  <w:style w:type="paragraph" w:styleId="Footer">
    <w:name w:val="footer"/>
    <w:basedOn w:val="Normal"/>
    <w:link w:val="FooterChar"/>
    <w:uiPriority w:val="99"/>
    <w:semiHidden/>
    <w:unhideWhenUsed/>
    <w:rsid w:val="0042476D"/>
    <w:pPr>
      <w:tabs>
        <w:tab w:val="center" w:pos="4680"/>
        <w:tab w:val="right" w:pos="9360"/>
      </w:tabs>
    </w:pPr>
  </w:style>
  <w:style w:type="character" w:customStyle="1" w:styleId="FooterChar">
    <w:name w:val="Footer Char"/>
    <w:basedOn w:val="DefaultParagraphFont"/>
    <w:link w:val="Footer"/>
    <w:uiPriority w:val="99"/>
    <w:semiHidden/>
    <w:rsid w:val="0042476D"/>
  </w:style>
  <w:style w:type="character" w:styleId="Hyperlink">
    <w:name w:val="Hyperlink"/>
    <w:basedOn w:val="DefaultParagraphFont"/>
    <w:uiPriority w:val="99"/>
    <w:unhideWhenUsed/>
    <w:rsid w:val="0072100C"/>
    <w:rPr>
      <w:color w:val="0000FF" w:themeColor="hyperlink"/>
      <w:u w:val="single"/>
    </w:rPr>
  </w:style>
  <w:style w:type="character" w:styleId="FollowedHyperlink">
    <w:name w:val="FollowedHyperlink"/>
    <w:basedOn w:val="DefaultParagraphFont"/>
    <w:uiPriority w:val="99"/>
    <w:semiHidden/>
    <w:unhideWhenUsed/>
    <w:rsid w:val="00BC1D1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blia.com/books/esv/1Pe2.22-25"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3</Pages>
  <Words>862</Words>
  <Characters>4916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Fuehrer Family</dc:creator>
  <cp:lastModifiedBy>Nathan</cp:lastModifiedBy>
  <cp:revision>5</cp:revision>
  <cp:lastPrinted>2012-04-06T15:19:00Z</cp:lastPrinted>
  <dcterms:created xsi:type="dcterms:W3CDTF">2017-04-14T16:53:00Z</dcterms:created>
  <dcterms:modified xsi:type="dcterms:W3CDTF">2017-04-14T18:02:00Z</dcterms:modified>
</cp:coreProperties>
</file>