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Session 49 - Why Do Some Believe and Others Not?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Question:  Why do some believe and others not?  Does one choose to be saved, or is it the work of the Holy Spirit?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Why do some believe and others not?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Some believe because the Holy Spirit has gifted them with saving faith in the heart.  (Eph 2:8-9)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Others don’t believe because they have resisted the Holy Spirit who would have converted them through the word. (Acts 7:51)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Does one choose to be saved or is it the work of the Holy Spirit?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One does not choose to be saved (Ephesians 2:8-9).  Salvation is by faith is the work of the Holy Spirit.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