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88" w:rsidRPr="00932C96" w:rsidRDefault="00932C96" w:rsidP="000A164E">
      <w:pPr>
        <w:spacing w:after="0" w:line="240" w:lineRule="auto"/>
        <w:jc w:val="center"/>
        <w:rPr>
          <w:rFonts w:ascii="Times New Roman" w:hAnsi="Times New Roman" w:cs="Times New Roman"/>
          <w:b/>
          <w:bCs/>
          <w:sz w:val="32"/>
          <w:szCs w:val="32"/>
        </w:rPr>
      </w:pPr>
      <w:r w:rsidRPr="00932C96">
        <w:rPr>
          <w:rFonts w:ascii="Times New Roman" w:hAnsi="Times New Roman" w:cs="Times New Roman"/>
          <w:b/>
          <w:bCs/>
          <w:sz w:val="32"/>
          <w:szCs w:val="32"/>
        </w:rPr>
        <w:t>The Infallible Word</w:t>
      </w:r>
    </w:p>
    <w:p w:rsidR="000A164E" w:rsidRDefault="000A164E" w:rsidP="000A164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Based on </w:t>
      </w:r>
      <w:hyperlink r:id="rId7" w:history="1">
        <w:r w:rsidRPr="00932C96">
          <w:rPr>
            <w:rStyle w:val="Hyperlink"/>
            <w:rFonts w:ascii="Times New Roman" w:hAnsi="Times New Roman" w:cs="Times New Roman"/>
            <w:sz w:val="32"/>
            <w:szCs w:val="32"/>
          </w:rPr>
          <w:t>Luke 8:4-15</w:t>
        </w:r>
      </w:hyperlink>
      <w:r w:rsidR="00932C96">
        <w:rPr>
          <w:rFonts w:ascii="Times New Roman" w:hAnsi="Times New Roman" w:cs="Times New Roman"/>
          <w:sz w:val="32"/>
          <w:szCs w:val="32"/>
        </w:rPr>
        <w:t xml:space="preserve"> and </w:t>
      </w:r>
      <w:hyperlink r:id="rId8" w:history="1">
        <w:r w:rsidR="00932C96" w:rsidRPr="00932C96">
          <w:rPr>
            <w:rStyle w:val="Hyperlink"/>
            <w:rFonts w:ascii="Times New Roman" w:hAnsi="Times New Roman" w:cs="Times New Roman"/>
            <w:sz w:val="32"/>
            <w:szCs w:val="32"/>
          </w:rPr>
          <w:t>Isaiah 55:1-</w:t>
        </w:r>
        <w:r w:rsidR="00CD7A46" w:rsidRPr="00932C96">
          <w:rPr>
            <w:rStyle w:val="Hyperlink"/>
            <w:rFonts w:ascii="Times New Roman" w:hAnsi="Times New Roman" w:cs="Times New Roman"/>
            <w:sz w:val="32"/>
            <w:szCs w:val="32"/>
          </w:rPr>
          <w:t>13</w:t>
        </w:r>
      </w:hyperlink>
    </w:p>
    <w:p w:rsidR="000A164E" w:rsidRDefault="000A164E" w:rsidP="000A164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February 24, 2019</w:t>
      </w:r>
    </w:p>
    <w:p w:rsidR="000A164E" w:rsidRDefault="000A164E" w:rsidP="000A164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Sexagesima</w:t>
      </w:r>
    </w:p>
    <w:p w:rsidR="000A164E" w:rsidRDefault="000A164E" w:rsidP="000A164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Pastor Nathan Fuehrer</w:t>
      </w:r>
    </w:p>
    <w:p w:rsidR="000768BA" w:rsidRDefault="000768BA" w:rsidP="000A164E">
      <w:pPr>
        <w:spacing w:after="0" w:line="240" w:lineRule="auto"/>
        <w:rPr>
          <w:rFonts w:ascii="Times New Roman" w:hAnsi="Times New Roman" w:cs="Times New Roman"/>
          <w:sz w:val="32"/>
          <w:szCs w:val="32"/>
        </w:rPr>
      </w:pPr>
    </w:p>
    <w:p w:rsidR="00302F41" w:rsidRDefault="00A15AE3" w:rsidP="007931A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The parable of the </w:t>
      </w:r>
      <w:proofErr w:type="spellStart"/>
      <w:r>
        <w:rPr>
          <w:rFonts w:ascii="Times New Roman" w:hAnsi="Times New Roman" w:cs="Times New Roman"/>
          <w:sz w:val="32"/>
          <w:szCs w:val="32"/>
        </w:rPr>
        <w:t>sower</w:t>
      </w:r>
      <w:proofErr w:type="spellEnd"/>
      <w:r>
        <w:rPr>
          <w:rFonts w:ascii="Times New Roman" w:hAnsi="Times New Roman" w:cs="Times New Roman"/>
          <w:sz w:val="32"/>
          <w:szCs w:val="32"/>
        </w:rPr>
        <w:t xml:space="preserve"> is about the </w:t>
      </w:r>
      <w:proofErr w:type="spellStart"/>
      <w:r w:rsidR="001706AD">
        <w:rPr>
          <w:rFonts w:ascii="Times New Roman" w:hAnsi="Times New Roman" w:cs="Times New Roman"/>
          <w:sz w:val="32"/>
          <w:szCs w:val="32"/>
        </w:rPr>
        <w:t>infallability</w:t>
      </w:r>
      <w:proofErr w:type="spellEnd"/>
      <w:r>
        <w:rPr>
          <w:rFonts w:ascii="Times New Roman" w:hAnsi="Times New Roman" w:cs="Times New Roman"/>
          <w:sz w:val="32"/>
          <w:szCs w:val="32"/>
        </w:rPr>
        <w:t xml:space="preserve"> of God’s Word.  It never fails, but accomplishes the purpose for which it was sent.  </w:t>
      </w:r>
      <w:r w:rsidR="00A41301">
        <w:rPr>
          <w:rFonts w:ascii="Times New Roman" w:hAnsi="Times New Roman" w:cs="Times New Roman"/>
          <w:sz w:val="32"/>
          <w:szCs w:val="32"/>
        </w:rPr>
        <w:t xml:space="preserve">It was sent to find purchase in a good heart, </w:t>
      </w:r>
      <w:r w:rsidR="00106AF6">
        <w:rPr>
          <w:rFonts w:ascii="Times New Roman" w:hAnsi="Times New Roman" w:cs="Times New Roman"/>
          <w:sz w:val="32"/>
          <w:szCs w:val="32"/>
        </w:rPr>
        <w:t xml:space="preserve">and </w:t>
      </w:r>
      <w:r w:rsidR="00A41301">
        <w:rPr>
          <w:rFonts w:ascii="Times New Roman" w:hAnsi="Times New Roman" w:cs="Times New Roman"/>
          <w:sz w:val="32"/>
          <w:szCs w:val="32"/>
        </w:rPr>
        <w:t>it was sent to be misunderstood, betrayed, and rejected by all others.</w:t>
      </w:r>
      <w:r w:rsidR="005405E4" w:rsidRPr="005405E4">
        <w:rPr>
          <w:rFonts w:ascii="Times New Roman" w:hAnsi="Times New Roman" w:cs="Times New Roman"/>
          <w:sz w:val="32"/>
          <w:szCs w:val="32"/>
        </w:rPr>
        <w:t xml:space="preserve"> </w:t>
      </w:r>
    </w:p>
    <w:p w:rsidR="00302F41" w:rsidRDefault="00302F41" w:rsidP="00302F41">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There are several teachings couched in this </w:t>
      </w:r>
      <w:proofErr w:type="gramStart"/>
      <w:r>
        <w:rPr>
          <w:rFonts w:ascii="Times New Roman" w:hAnsi="Times New Roman" w:cs="Times New Roman"/>
          <w:sz w:val="32"/>
          <w:szCs w:val="32"/>
        </w:rPr>
        <w:t>parable, that</w:t>
      </w:r>
      <w:proofErr w:type="gramEnd"/>
      <w:r>
        <w:rPr>
          <w:rFonts w:ascii="Times New Roman" w:hAnsi="Times New Roman" w:cs="Times New Roman"/>
          <w:sz w:val="32"/>
          <w:szCs w:val="32"/>
        </w:rPr>
        <w:t xml:space="preserve"> we are blessed to mine and unpack for our </w:t>
      </w:r>
      <w:r w:rsidR="00BC63F0">
        <w:rPr>
          <w:rFonts w:ascii="Times New Roman" w:hAnsi="Times New Roman" w:cs="Times New Roman"/>
          <w:sz w:val="32"/>
          <w:szCs w:val="32"/>
        </w:rPr>
        <w:t xml:space="preserve">learning.  </w:t>
      </w:r>
    </w:p>
    <w:p w:rsidR="009D02B5" w:rsidRDefault="009D02B5" w:rsidP="00A15AE3">
      <w:pPr>
        <w:spacing w:after="0" w:line="240" w:lineRule="auto"/>
        <w:rPr>
          <w:rFonts w:ascii="Times New Roman" w:hAnsi="Times New Roman" w:cs="Times New Roman"/>
          <w:sz w:val="32"/>
          <w:szCs w:val="32"/>
        </w:rPr>
      </w:pPr>
    </w:p>
    <w:p w:rsidR="001B6F6C" w:rsidRDefault="009D02B5" w:rsidP="007931A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First, </w:t>
      </w:r>
      <w:r w:rsidR="00BC63F0">
        <w:rPr>
          <w:rFonts w:ascii="Times New Roman" w:hAnsi="Times New Roman" w:cs="Times New Roman"/>
          <w:sz w:val="32"/>
          <w:szCs w:val="32"/>
        </w:rPr>
        <w:t xml:space="preserve">we notice that </w:t>
      </w:r>
      <w:r w:rsidRPr="00106AF6">
        <w:rPr>
          <w:rFonts w:ascii="Times New Roman" w:hAnsi="Times New Roman" w:cs="Times New Roman"/>
          <w:b/>
          <w:bCs/>
          <w:i/>
          <w:iCs/>
          <w:sz w:val="32"/>
          <w:szCs w:val="32"/>
        </w:rPr>
        <w:t xml:space="preserve">the </w:t>
      </w:r>
      <w:r w:rsidR="00106AF6">
        <w:rPr>
          <w:rFonts w:ascii="Times New Roman" w:hAnsi="Times New Roman" w:cs="Times New Roman"/>
          <w:b/>
          <w:bCs/>
          <w:i/>
          <w:iCs/>
          <w:sz w:val="32"/>
          <w:szCs w:val="32"/>
        </w:rPr>
        <w:t xml:space="preserve">seed of the </w:t>
      </w:r>
      <w:r w:rsidRPr="00106AF6">
        <w:rPr>
          <w:rFonts w:ascii="Times New Roman" w:hAnsi="Times New Roman" w:cs="Times New Roman"/>
          <w:b/>
          <w:bCs/>
          <w:i/>
          <w:iCs/>
          <w:sz w:val="32"/>
          <w:szCs w:val="32"/>
        </w:rPr>
        <w:t>Word remains the same regardless of the Soil</w:t>
      </w:r>
      <w:r w:rsidR="00A41301">
        <w:rPr>
          <w:rFonts w:ascii="Times New Roman" w:hAnsi="Times New Roman" w:cs="Times New Roman"/>
          <w:sz w:val="32"/>
          <w:szCs w:val="32"/>
        </w:rPr>
        <w:t xml:space="preserve">.  </w:t>
      </w:r>
      <w:r w:rsidR="00106AF6">
        <w:rPr>
          <w:rFonts w:ascii="Times New Roman" w:hAnsi="Times New Roman" w:cs="Times New Roman"/>
          <w:sz w:val="32"/>
          <w:szCs w:val="32"/>
        </w:rPr>
        <w:t>This is in</w:t>
      </w:r>
      <w:r w:rsidR="00BC63F0">
        <w:rPr>
          <w:rFonts w:ascii="Times New Roman" w:hAnsi="Times New Roman" w:cs="Times New Roman"/>
          <w:sz w:val="32"/>
          <w:szCs w:val="32"/>
        </w:rPr>
        <w:t xml:space="preserve"> contrast to good farming practice.  </w:t>
      </w:r>
      <w:r w:rsidR="00106AF6">
        <w:rPr>
          <w:rFonts w:ascii="Times New Roman" w:hAnsi="Times New Roman" w:cs="Times New Roman"/>
          <w:sz w:val="32"/>
          <w:szCs w:val="32"/>
        </w:rPr>
        <w:t xml:space="preserve">A good farmer </w:t>
      </w:r>
      <w:r w:rsidR="00BC63F0">
        <w:rPr>
          <w:rFonts w:ascii="Times New Roman" w:hAnsi="Times New Roman" w:cs="Times New Roman"/>
          <w:sz w:val="32"/>
          <w:szCs w:val="32"/>
        </w:rPr>
        <w:t>choose</w:t>
      </w:r>
      <w:r w:rsidR="00106AF6">
        <w:rPr>
          <w:rFonts w:ascii="Times New Roman" w:hAnsi="Times New Roman" w:cs="Times New Roman"/>
          <w:sz w:val="32"/>
          <w:szCs w:val="32"/>
        </w:rPr>
        <w:t>s</w:t>
      </w:r>
      <w:r w:rsidR="00BC63F0">
        <w:rPr>
          <w:rFonts w:ascii="Times New Roman" w:hAnsi="Times New Roman" w:cs="Times New Roman"/>
          <w:sz w:val="32"/>
          <w:szCs w:val="32"/>
        </w:rPr>
        <w:t xml:space="preserve"> the crop and plant</w:t>
      </w:r>
      <w:r w:rsidR="00106AF6">
        <w:rPr>
          <w:rFonts w:ascii="Times New Roman" w:hAnsi="Times New Roman" w:cs="Times New Roman"/>
          <w:sz w:val="32"/>
          <w:szCs w:val="32"/>
        </w:rPr>
        <w:t>s</w:t>
      </w:r>
      <w:r w:rsidR="00BC63F0">
        <w:rPr>
          <w:rFonts w:ascii="Times New Roman" w:hAnsi="Times New Roman" w:cs="Times New Roman"/>
          <w:sz w:val="32"/>
          <w:szCs w:val="32"/>
        </w:rPr>
        <w:t xml:space="preserve"> the seed based on the </w:t>
      </w:r>
      <w:r w:rsidR="00106AF6">
        <w:rPr>
          <w:rFonts w:ascii="Times New Roman" w:hAnsi="Times New Roman" w:cs="Times New Roman"/>
          <w:sz w:val="32"/>
          <w:szCs w:val="32"/>
        </w:rPr>
        <w:t xml:space="preserve">quality of the </w:t>
      </w:r>
      <w:r w:rsidR="00BC63F0">
        <w:rPr>
          <w:rFonts w:ascii="Times New Roman" w:hAnsi="Times New Roman" w:cs="Times New Roman"/>
          <w:sz w:val="32"/>
          <w:szCs w:val="32"/>
        </w:rPr>
        <w:t xml:space="preserve">soil.  For instance, </w:t>
      </w:r>
      <w:r w:rsidR="00106AF6">
        <w:rPr>
          <w:rFonts w:ascii="Times New Roman" w:hAnsi="Times New Roman" w:cs="Times New Roman"/>
          <w:sz w:val="32"/>
          <w:szCs w:val="32"/>
        </w:rPr>
        <w:t>he</w:t>
      </w:r>
      <w:r w:rsidR="001B6F6C">
        <w:rPr>
          <w:rFonts w:ascii="Times New Roman" w:hAnsi="Times New Roman" w:cs="Times New Roman"/>
          <w:sz w:val="32"/>
          <w:szCs w:val="32"/>
        </w:rPr>
        <w:t xml:space="preserve"> plant</w:t>
      </w:r>
      <w:r w:rsidR="00106AF6">
        <w:rPr>
          <w:rFonts w:ascii="Times New Roman" w:hAnsi="Times New Roman" w:cs="Times New Roman"/>
          <w:sz w:val="32"/>
          <w:szCs w:val="32"/>
        </w:rPr>
        <w:t>s</w:t>
      </w:r>
      <w:r w:rsidR="001B6F6C">
        <w:rPr>
          <w:rFonts w:ascii="Times New Roman" w:hAnsi="Times New Roman" w:cs="Times New Roman"/>
          <w:sz w:val="32"/>
          <w:szCs w:val="32"/>
        </w:rPr>
        <w:t xml:space="preserve"> rice in we</w:t>
      </w:r>
      <w:r w:rsidR="00106AF6">
        <w:rPr>
          <w:rFonts w:ascii="Times New Roman" w:hAnsi="Times New Roman" w:cs="Times New Roman"/>
          <w:sz w:val="32"/>
          <w:szCs w:val="32"/>
        </w:rPr>
        <w:t>t climates, wheat in drier ones.  But Jesus is not teaching farming, he’s teaching about the kingdom of heaven.</w:t>
      </w:r>
      <w:r w:rsidR="007931AD">
        <w:rPr>
          <w:rFonts w:ascii="Times New Roman" w:hAnsi="Times New Roman" w:cs="Times New Roman"/>
          <w:sz w:val="32"/>
          <w:szCs w:val="32"/>
        </w:rPr>
        <w:t xml:space="preserve">  Regarding that kingdom, t</w:t>
      </w:r>
      <w:r w:rsidR="001B6F6C">
        <w:rPr>
          <w:rFonts w:ascii="Times New Roman" w:hAnsi="Times New Roman" w:cs="Times New Roman"/>
          <w:sz w:val="32"/>
          <w:szCs w:val="32"/>
        </w:rPr>
        <w:t xml:space="preserve">here is one type of seed, just as God’s Word and doctrine is one.  There is not a gospel for women, </w:t>
      </w:r>
      <w:r w:rsidR="00932C96">
        <w:rPr>
          <w:rFonts w:ascii="Times New Roman" w:hAnsi="Times New Roman" w:cs="Times New Roman"/>
          <w:sz w:val="32"/>
          <w:szCs w:val="32"/>
        </w:rPr>
        <w:t>gospel</w:t>
      </w:r>
      <w:r w:rsidR="001B6F6C">
        <w:rPr>
          <w:rFonts w:ascii="Times New Roman" w:hAnsi="Times New Roman" w:cs="Times New Roman"/>
          <w:sz w:val="32"/>
          <w:szCs w:val="32"/>
        </w:rPr>
        <w:t xml:space="preserve"> for minorities, gospel for </w:t>
      </w:r>
      <w:proofErr w:type="spellStart"/>
      <w:r w:rsidR="001B6F6C">
        <w:rPr>
          <w:rFonts w:ascii="Times New Roman" w:hAnsi="Times New Roman" w:cs="Times New Roman"/>
          <w:sz w:val="32"/>
          <w:szCs w:val="32"/>
        </w:rPr>
        <w:t>transgenders</w:t>
      </w:r>
      <w:proofErr w:type="spellEnd"/>
      <w:r w:rsidR="001B6F6C">
        <w:rPr>
          <w:rFonts w:ascii="Times New Roman" w:hAnsi="Times New Roman" w:cs="Times New Roman"/>
          <w:sz w:val="32"/>
          <w:szCs w:val="32"/>
        </w:rPr>
        <w:t xml:space="preserve">, </w:t>
      </w:r>
      <w:proofErr w:type="gramStart"/>
      <w:r w:rsidR="001B6F6C">
        <w:rPr>
          <w:rFonts w:ascii="Times New Roman" w:hAnsi="Times New Roman" w:cs="Times New Roman"/>
          <w:sz w:val="32"/>
          <w:szCs w:val="32"/>
        </w:rPr>
        <w:t>gospel</w:t>
      </w:r>
      <w:proofErr w:type="gramEnd"/>
      <w:r w:rsidR="001B6F6C">
        <w:rPr>
          <w:rFonts w:ascii="Times New Roman" w:hAnsi="Times New Roman" w:cs="Times New Roman"/>
          <w:sz w:val="32"/>
          <w:szCs w:val="32"/>
        </w:rPr>
        <w:t xml:space="preserve"> for white males.  There is one Gospel, one Lord, one faith, one baptism.  If the seed doesn’t grow, or its sprout withers, it is not an indication of a bad seed…only bad soil.</w:t>
      </w:r>
    </w:p>
    <w:p w:rsidR="00BC63F0" w:rsidRDefault="00BC63F0" w:rsidP="005405E4">
      <w:pPr>
        <w:spacing w:after="0" w:line="240" w:lineRule="auto"/>
        <w:rPr>
          <w:rFonts w:ascii="Times New Roman" w:hAnsi="Times New Roman" w:cs="Times New Roman"/>
          <w:sz w:val="32"/>
          <w:szCs w:val="32"/>
        </w:rPr>
      </w:pPr>
    </w:p>
    <w:p w:rsidR="007931AD" w:rsidRDefault="00A41301" w:rsidP="007931A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It is not the seed that fails, it is the soil.  </w:t>
      </w:r>
      <w:r w:rsidR="007931AD">
        <w:rPr>
          <w:rFonts w:ascii="Times New Roman" w:hAnsi="Times New Roman" w:cs="Times New Roman"/>
          <w:sz w:val="32"/>
          <w:szCs w:val="32"/>
        </w:rPr>
        <w:t>It is not the word of God that fails, it is the person</w:t>
      </w:r>
      <w:r>
        <w:rPr>
          <w:rFonts w:ascii="Times New Roman" w:hAnsi="Times New Roman" w:cs="Times New Roman"/>
          <w:sz w:val="32"/>
          <w:szCs w:val="32"/>
        </w:rPr>
        <w:t>.  A preacher can preach in one congregation the pure doctrine of God’s word that will produce a crop of abiding faith.  He can preach the same doctrine elsewhere and it can be met with lukewarm indifferenc</w:t>
      </w:r>
      <w:r w:rsidR="001B6F6C">
        <w:rPr>
          <w:rFonts w:ascii="Times New Roman" w:hAnsi="Times New Roman" w:cs="Times New Roman"/>
          <w:sz w:val="32"/>
          <w:szCs w:val="32"/>
        </w:rPr>
        <w:t xml:space="preserve">e, criticism, even opposition.  One can preach one and the same word in one and the same congregation and some receive it and others reject it.  </w:t>
      </w:r>
    </w:p>
    <w:p w:rsidR="007931AD" w:rsidRDefault="007931AD" w:rsidP="007931AD">
      <w:pPr>
        <w:spacing w:after="0" w:line="240" w:lineRule="auto"/>
        <w:rPr>
          <w:rFonts w:ascii="Times New Roman" w:hAnsi="Times New Roman" w:cs="Times New Roman"/>
          <w:sz w:val="32"/>
          <w:szCs w:val="32"/>
        </w:rPr>
      </w:pPr>
    </w:p>
    <w:p w:rsidR="001B6F6C" w:rsidRDefault="001B6F6C" w:rsidP="007931A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Some preachers react like a weather vane, bend like a reed, and try to find a word that will please everyone.  They end up preaching a God who is all blessing and no wrath, or all </w:t>
      </w:r>
      <w:proofErr w:type="gramStart"/>
      <w:r>
        <w:rPr>
          <w:rFonts w:ascii="Times New Roman" w:hAnsi="Times New Roman" w:cs="Times New Roman"/>
          <w:sz w:val="32"/>
          <w:szCs w:val="32"/>
        </w:rPr>
        <w:t>wrath</w:t>
      </w:r>
      <w:proofErr w:type="gramEnd"/>
      <w:r>
        <w:rPr>
          <w:rFonts w:ascii="Times New Roman" w:hAnsi="Times New Roman" w:cs="Times New Roman"/>
          <w:sz w:val="32"/>
          <w:szCs w:val="32"/>
        </w:rPr>
        <w:t xml:space="preserve"> and no blessing.  Or they </w:t>
      </w:r>
      <w:r>
        <w:rPr>
          <w:rFonts w:ascii="Times New Roman" w:hAnsi="Times New Roman" w:cs="Times New Roman"/>
          <w:sz w:val="32"/>
          <w:szCs w:val="32"/>
        </w:rPr>
        <w:lastRenderedPageBreak/>
        <w:t xml:space="preserve">make the word so generic that it offends nobody and saves nobody, and is no word at all.  </w:t>
      </w:r>
    </w:p>
    <w:p w:rsidR="001B6F6C" w:rsidRDefault="001B6F6C" w:rsidP="001B6F6C">
      <w:pPr>
        <w:spacing w:after="0" w:line="240" w:lineRule="auto"/>
        <w:rPr>
          <w:rFonts w:ascii="Times New Roman" w:hAnsi="Times New Roman" w:cs="Times New Roman"/>
          <w:sz w:val="32"/>
          <w:szCs w:val="32"/>
        </w:rPr>
      </w:pPr>
    </w:p>
    <w:p w:rsidR="005405E4" w:rsidRDefault="001B6F6C" w:rsidP="001B6F6C">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Against this spirit of accommodation, the parable of the </w:t>
      </w:r>
      <w:proofErr w:type="spellStart"/>
      <w:r>
        <w:rPr>
          <w:rFonts w:ascii="Times New Roman" w:hAnsi="Times New Roman" w:cs="Times New Roman"/>
          <w:sz w:val="32"/>
          <w:szCs w:val="32"/>
        </w:rPr>
        <w:t>sower</w:t>
      </w:r>
      <w:proofErr w:type="spellEnd"/>
      <w:r>
        <w:rPr>
          <w:rFonts w:ascii="Times New Roman" w:hAnsi="Times New Roman" w:cs="Times New Roman"/>
          <w:sz w:val="32"/>
          <w:szCs w:val="32"/>
        </w:rPr>
        <w:t xml:space="preserve"> teaches to</w:t>
      </w:r>
      <w:r w:rsidR="00FA6C26">
        <w:rPr>
          <w:rFonts w:ascii="Times New Roman" w:hAnsi="Times New Roman" w:cs="Times New Roman"/>
          <w:sz w:val="32"/>
          <w:szCs w:val="32"/>
        </w:rPr>
        <w:t xml:space="preserve"> sow the same seed.  No hybrids; no genetically-</w:t>
      </w:r>
      <w:r>
        <w:rPr>
          <w:rFonts w:ascii="Times New Roman" w:hAnsi="Times New Roman" w:cs="Times New Roman"/>
          <w:sz w:val="32"/>
          <w:szCs w:val="32"/>
        </w:rPr>
        <w:t xml:space="preserve">modified word.  Preach the </w:t>
      </w:r>
      <w:r w:rsidR="00FA6C26">
        <w:rPr>
          <w:rFonts w:ascii="Times New Roman" w:hAnsi="Times New Roman" w:cs="Times New Roman"/>
          <w:sz w:val="32"/>
          <w:szCs w:val="32"/>
        </w:rPr>
        <w:t xml:space="preserve">pure </w:t>
      </w:r>
      <w:r>
        <w:rPr>
          <w:rFonts w:ascii="Times New Roman" w:hAnsi="Times New Roman" w:cs="Times New Roman"/>
          <w:sz w:val="32"/>
          <w:szCs w:val="32"/>
        </w:rPr>
        <w:t xml:space="preserve">word in season and out of season, </w:t>
      </w:r>
      <w:r w:rsidR="00196388">
        <w:rPr>
          <w:rFonts w:ascii="Times New Roman" w:hAnsi="Times New Roman" w:cs="Times New Roman"/>
          <w:sz w:val="32"/>
          <w:szCs w:val="32"/>
        </w:rPr>
        <w:t>to every tribe and every nation, and leave the growth to God.</w:t>
      </w:r>
    </w:p>
    <w:p w:rsidR="005405E4" w:rsidRDefault="005405E4" w:rsidP="005405E4">
      <w:pPr>
        <w:spacing w:after="0" w:line="240" w:lineRule="auto"/>
        <w:rPr>
          <w:rFonts w:ascii="Times New Roman" w:hAnsi="Times New Roman" w:cs="Times New Roman"/>
          <w:sz w:val="32"/>
          <w:szCs w:val="32"/>
        </w:rPr>
      </w:pPr>
    </w:p>
    <w:p w:rsidR="00196388" w:rsidRDefault="009D02B5" w:rsidP="0019638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Second, </w:t>
      </w:r>
      <w:r w:rsidR="00196388">
        <w:rPr>
          <w:rFonts w:ascii="Times New Roman" w:hAnsi="Times New Roman" w:cs="Times New Roman"/>
          <w:sz w:val="32"/>
          <w:szCs w:val="32"/>
        </w:rPr>
        <w:t xml:space="preserve">the parable teaches that </w:t>
      </w:r>
      <w:r w:rsidR="00196388" w:rsidRPr="00106AF6">
        <w:rPr>
          <w:rFonts w:ascii="Times New Roman" w:hAnsi="Times New Roman" w:cs="Times New Roman"/>
          <w:b/>
          <w:bCs/>
          <w:i/>
          <w:iCs/>
          <w:sz w:val="32"/>
          <w:szCs w:val="32"/>
        </w:rPr>
        <w:t>God’s Word is meant for all people</w:t>
      </w:r>
      <w:r w:rsidR="001056A8">
        <w:rPr>
          <w:rFonts w:ascii="Times New Roman" w:hAnsi="Times New Roman" w:cs="Times New Roman"/>
          <w:sz w:val="32"/>
          <w:szCs w:val="32"/>
        </w:rPr>
        <w:t xml:space="preserve">.  </w:t>
      </w:r>
      <w:r w:rsidR="00196388">
        <w:rPr>
          <w:rFonts w:ascii="Times New Roman" w:hAnsi="Times New Roman" w:cs="Times New Roman"/>
          <w:sz w:val="32"/>
          <w:szCs w:val="32"/>
        </w:rPr>
        <w:t xml:space="preserve">It would be very tempting to preach only to those who show a willingness to hear it.  The word will not return void, however, even if it falls on poor soil and doesn’t sprout into a living, enduring and productive faith.  God’s plan is not only for the word to be believed by his sheep who hear his voice.  </w:t>
      </w:r>
      <w:r w:rsidR="00675B77">
        <w:rPr>
          <w:rFonts w:ascii="Times New Roman" w:hAnsi="Times New Roman" w:cs="Times New Roman"/>
          <w:sz w:val="32"/>
          <w:szCs w:val="32"/>
        </w:rPr>
        <w:t>His plan is also for his word to be rejected.</w:t>
      </w:r>
    </w:p>
    <w:p w:rsidR="00675B77" w:rsidRDefault="00675B77" w:rsidP="00196388">
      <w:pPr>
        <w:spacing w:after="0" w:line="240" w:lineRule="auto"/>
        <w:rPr>
          <w:rFonts w:ascii="Times New Roman" w:hAnsi="Times New Roman" w:cs="Times New Roman"/>
          <w:sz w:val="32"/>
          <w:szCs w:val="32"/>
        </w:rPr>
      </w:pPr>
    </w:p>
    <w:p w:rsidR="00675B77" w:rsidRDefault="00675B77" w:rsidP="007931AD">
      <w:pPr>
        <w:spacing w:after="0" w:line="240" w:lineRule="auto"/>
        <w:rPr>
          <w:rFonts w:ascii="Times New Roman" w:hAnsi="Times New Roman" w:cs="Times New Roman"/>
          <w:sz w:val="32"/>
          <w:szCs w:val="32"/>
        </w:rPr>
      </w:pPr>
      <w:r>
        <w:rPr>
          <w:rFonts w:ascii="Times New Roman" w:hAnsi="Times New Roman" w:cs="Times New Roman"/>
          <w:sz w:val="32"/>
          <w:szCs w:val="32"/>
        </w:rPr>
        <w:t>Under the same conditions He sent his only-begotten son, Jesus Christ into the world.  Jesus did not sneak from house to house, teaching only those willing to hear, or</w:t>
      </w:r>
      <w:r w:rsidR="00106AF6">
        <w:rPr>
          <w:rFonts w:ascii="Times New Roman" w:hAnsi="Times New Roman" w:cs="Times New Roman"/>
          <w:sz w:val="32"/>
          <w:szCs w:val="32"/>
        </w:rPr>
        <w:t xml:space="preserve"> who were most</w:t>
      </w:r>
      <w:r>
        <w:rPr>
          <w:rFonts w:ascii="Times New Roman" w:hAnsi="Times New Roman" w:cs="Times New Roman"/>
          <w:sz w:val="32"/>
          <w:szCs w:val="32"/>
        </w:rPr>
        <w:t xml:space="preserve"> likely to believe.  Instead he preached openly, and his message and the word of his salvation fell upon many ears.  </w:t>
      </w:r>
      <w:r w:rsidR="00106AF6">
        <w:rPr>
          <w:rFonts w:ascii="Times New Roman" w:hAnsi="Times New Roman" w:cs="Times New Roman"/>
          <w:sz w:val="32"/>
          <w:szCs w:val="32"/>
        </w:rPr>
        <w:t xml:space="preserve">He targeted the Jews, but his teaching fell on the ears of some Gentiles, whose faith exceeded the Jews.  </w:t>
      </w:r>
      <w:r>
        <w:rPr>
          <w:rFonts w:ascii="Times New Roman" w:hAnsi="Times New Roman" w:cs="Times New Roman"/>
          <w:sz w:val="32"/>
          <w:szCs w:val="32"/>
        </w:rPr>
        <w:t xml:space="preserve">Some </w:t>
      </w:r>
      <w:r w:rsidR="007931AD">
        <w:rPr>
          <w:rFonts w:ascii="Times New Roman" w:hAnsi="Times New Roman" w:cs="Times New Roman"/>
          <w:sz w:val="32"/>
          <w:szCs w:val="32"/>
        </w:rPr>
        <w:t xml:space="preserve">of his disciples </w:t>
      </w:r>
      <w:r>
        <w:rPr>
          <w:rFonts w:ascii="Times New Roman" w:hAnsi="Times New Roman" w:cs="Times New Roman"/>
          <w:sz w:val="32"/>
          <w:szCs w:val="32"/>
        </w:rPr>
        <w:t>heard and believed</w:t>
      </w:r>
      <w:r w:rsidR="007931AD">
        <w:rPr>
          <w:rFonts w:ascii="Times New Roman" w:hAnsi="Times New Roman" w:cs="Times New Roman"/>
          <w:sz w:val="32"/>
          <w:szCs w:val="32"/>
        </w:rPr>
        <w:t xml:space="preserve"> and remained with him</w:t>
      </w:r>
      <w:r>
        <w:rPr>
          <w:rFonts w:ascii="Times New Roman" w:hAnsi="Times New Roman" w:cs="Times New Roman"/>
          <w:sz w:val="32"/>
          <w:szCs w:val="32"/>
        </w:rPr>
        <w:t xml:space="preserve">.  Others heard and left him because they said, “This is a hard teaching, who can accept it.”  </w:t>
      </w:r>
      <w:r w:rsidR="007931AD">
        <w:rPr>
          <w:rFonts w:ascii="Times New Roman" w:hAnsi="Times New Roman" w:cs="Times New Roman"/>
          <w:sz w:val="32"/>
          <w:szCs w:val="32"/>
        </w:rPr>
        <w:t>And s</w:t>
      </w:r>
      <w:r>
        <w:rPr>
          <w:rFonts w:ascii="Times New Roman" w:hAnsi="Times New Roman" w:cs="Times New Roman"/>
          <w:sz w:val="32"/>
          <w:szCs w:val="32"/>
        </w:rPr>
        <w:t>till others</w:t>
      </w:r>
      <w:r w:rsidR="007931AD">
        <w:rPr>
          <w:rFonts w:ascii="Times New Roman" w:hAnsi="Times New Roman" w:cs="Times New Roman"/>
          <w:sz w:val="32"/>
          <w:szCs w:val="32"/>
        </w:rPr>
        <w:t xml:space="preserve"> of his own people</w:t>
      </w:r>
      <w:r>
        <w:rPr>
          <w:rFonts w:ascii="Times New Roman" w:hAnsi="Times New Roman" w:cs="Times New Roman"/>
          <w:sz w:val="32"/>
          <w:szCs w:val="32"/>
        </w:rPr>
        <w:t xml:space="preserve"> heard</w:t>
      </w:r>
      <w:r w:rsidR="007931AD">
        <w:rPr>
          <w:rFonts w:ascii="Times New Roman" w:hAnsi="Times New Roman" w:cs="Times New Roman"/>
          <w:sz w:val="32"/>
          <w:szCs w:val="32"/>
        </w:rPr>
        <w:t xml:space="preserve"> him, decided that</w:t>
      </w:r>
      <w:r>
        <w:rPr>
          <w:rFonts w:ascii="Times New Roman" w:hAnsi="Times New Roman" w:cs="Times New Roman"/>
          <w:sz w:val="32"/>
          <w:szCs w:val="32"/>
        </w:rPr>
        <w:t xml:space="preserve"> he must be stopped, and plotted his murder.</w:t>
      </w:r>
    </w:p>
    <w:p w:rsidR="00675B77" w:rsidRDefault="00675B77" w:rsidP="00196388">
      <w:pPr>
        <w:spacing w:after="0" w:line="240" w:lineRule="auto"/>
        <w:rPr>
          <w:rFonts w:ascii="Times New Roman" w:hAnsi="Times New Roman" w:cs="Times New Roman"/>
          <w:sz w:val="32"/>
          <w:szCs w:val="32"/>
        </w:rPr>
      </w:pPr>
    </w:p>
    <w:p w:rsidR="007931AD" w:rsidRDefault="00675B77" w:rsidP="007931A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But that was God’s plan for sending his </w:t>
      </w:r>
      <w:r w:rsidR="00106AF6">
        <w:rPr>
          <w:rFonts w:ascii="Times New Roman" w:hAnsi="Times New Roman" w:cs="Times New Roman"/>
          <w:sz w:val="32"/>
          <w:szCs w:val="32"/>
        </w:rPr>
        <w:t xml:space="preserve">Son, His </w:t>
      </w:r>
      <w:r>
        <w:rPr>
          <w:rFonts w:ascii="Times New Roman" w:hAnsi="Times New Roman" w:cs="Times New Roman"/>
          <w:sz w:val="32"/>
          <w:szCs w:val="32"/>
        </w:rPr>
        <w:t>incarnate Word into the world.  Jesus said, “</w:t>
      </w:r>
      <w:r w:rsidRPr="00106AF6">
        <w:rPr>
          <w:rFonts w:ascii="Times New Roman" w:hAnsi="Times New Roman" w:cs="Times New Roman"/>
          <w:b/>
          <w:bCs/>
          <w:sz w:val="32"/>
          <w:szCs w:val="32"/>
        </w:rPr>
        <w:t>It is necessary that the son of man must be delivered into the hands of sinful men, and be crucified, and on the third day rise</w:t>
      </w:r>
      <w:r>
        <w:rPr>
          <w:rFonts w:ascii="Times New Roman" w:hAnsi="Times New Roman" w:cs="Times New Roman"/>
          <w:sz w:val="32"/>
          <w:szCs w:val="32"/>
        </w:rPr>
        <w:t xml:space="preserve">.”  God desires all to be saved and come to </w:t>
      </w:r>
      <w:proofErr w:type="gramStart"/>
      <w:r>
        <w:rPr>
          <w:rFonts w:ascii="Times New Roman" w:hAnsi="Times New Roman" w:cs="Times New Roman"/>
          <w:sz w:val="32"/>
          <w:szCs w:val="32"/>
        </w:rPr>
        <w:t>a knowledge</w:t>
      </w:r>
      <w:proofErr w:type="gramEnd"/>
      <w:r>
        <w:rPr>
          <w:rFonts w:ascii="Times New Roman" w:hAnsi="Times New Roman" w:cs="Times New Roman"/>
          <w:sz w:val="32"/>
          <w:szCs w:val="32"/>
        </w:rPr>
        <w:t xml:space="preserve"> of the truth.  But he knows there will be those who will reject his salvation, resist his word, and rebel against h</w:t>
      </w:r>
      <w:r w:rsidR="00324099">
        <w:rPr>
          <w:rFonts w:ascii="Times New Roman" w:hAnsi="Times New Roman" w:cs="Times New Roman"/>
          <w:sz w:val="32"/>
          <w:szCs w:val="32"/>
        </w:rPr>
        <w:t>is kingdom.  This doesn’t mean that the</w:t>
      </w:r>
      <w:r>
        <w:rPr>
          <w:rFonts w:ascii="Times New Roman" w:hAnsi="Times New Roman" w:cs="Times New Roman"/>
          <w:sz w:val="32"/>
          <w:szCs w:val="32"/>
        </w:rPr>
        <w:t xml:space="preserve"> Word fails </w:t>
      </w:r>
      <w:proofErr w:type="gramStart"/>
      <w:r>
        <w:rPr>
          <w:rFonts w:ascii="Times New Roman" w:hAnsi="Times New Roman" w:cs="Times New Roman"/>
          <w:sz w:val="32"/>
          <w:szCs w:val="32"/>
        </w:rPr>
        <w:t>them,</w:t>
      </w:r>
      <w:proofErr w:type="gramEnd"/>
      <w:r>
        <w:rPr>
          <w:rFonts w:ascii="Times New Roman" w:hAnsi="Times New Roman" w:cs="Times New Roman"/>
          <w:sz w:val="32"/>
          <w:szCs w:val="32"/>
        </w:rPr>
        <w:t xml:space="preserve"> it means that the purpose of the word is to </w:t>
      </w:r>
      <w:r w:rsidR="00324099">
        <w:rPr>
          <w:rFonts w:ascii="Times New Roman" w:hAnsi="Times New Roman" w:cs="Times New Roman"/>
          <w:sz w:val="32"/>
          <w:szCs w:val="32"/>
        </w:rPr>
        <w:t xml:space="preserve">convert the hearts of those who treasure it, and to </w:t>
      </w:r>
      <w:r>
        <w:rPr>
          <w:rFonts w:ascii="Times New Roman" w:hAnsi="Times New Roman" w:cs="Times New Roman"/>
          <w:sz w:val="32"/>
          <w:szCs w:val="32"/>
        </w:rPr>
        <w:t>reveal</w:t>
      </w:r>
      <w:r w:rsidR="00324099">
        <w:rPr>
          <w:rFonts w:ascii="Times New Roman" w:hAnsi="Times New Roman" w:cs="Times New Roman"/>
          <w:sz w:val="32"/>
          <w:szCs w:val="32"/>
        </w:rPr>
        <w:t xml:space="preserve"> the</w:t>
      </w:r>
      <w:r>
        <w:rPr>
          <w:rFonts w:ascii="Times New Roman" w:hAnsi="Times New Roman" w:cs="Times New Roman"/>
          <w:sz w:val="32"/>
          <w:szCs w:val="32"/>
        </w:rPr>
        <w:t xml:space="preserve"> hearts</w:t>
      </w:r>
      <w:r w:rsidR="00324099">
        <w:rPr>
          <w:rFonts w:ascii="Times New Roman" w:hAnsi="Times New Roman" w:cs="Times New Roman"/>
          <w:sz w:val="32"/>
          <w:szCs w:val="32"/>
        </w:rPr>
        <w:t xml:space="preserve"> of those who reject it</w:t>
      </w:r>
      <w:r>
        <w:rPr>
          <w:rFonts w:ascii="Times New Roman" w:hAnsi="Times New Roman" w:cs="Times New Roman"/>
          <w:sz w:val="32"/>
          <w:szCs w:val="32"/>
        </w:rPr>
        <w:t>.</w:t>
      </w:r>
    </w:p>
    <w:p w:rsidR="001056A8" w:rsidRDefault="001056A8" w:rsidP="00A15AE3">
      <w:pPr>
        <w:spacing w:after="0" w:line="240" w:lineRule="auto"/>
        <w:rPr>
          <w:rFonts w:ascii="Times New Roman" w:hAnsi="Times New Roman" w:cs="Times New Roman"/>
          <w:sz w:val="32"/>
          <w:szCs w:val="32"/>
        </w:rPr>
      </w:pPr>
    </w:p>
    <w:p w:rsidR="00E25E67" w:rsidRDefault="00F92E53" w:rsidP="007931AD">
      <w:pPr>
        <w:spacing w:after="0" w:line="240" w:lineRule="auto"/>
        <w:rPr>
          <w:rFonts w:ascii="Times New Roman" w:hAnsi="Times New Roman" w:cs="Times New Roman"/>
          <w:sz w:val="32"/>
          <w:szCs w:val="32"/>
        </w:rPr>
      </w:pPr>
      <w:r>
        <w:rPr>
          <w:rFonts w:ascii="Times New Roman" w:hAnsi="Times New Roman" w:cs="Times New Roman"/>
          <w:sz w:val="32"/>
          <w:szCs w:val="32"/>
        </w:rPr>
        <w:t>Third,</w:t>
      </w:r>
      <w:r w:rsidR="00A9367F">
        <w:rPr>
          <w:rFonts w:ascii="Times New Roman" w:hAnsi="Times New Roman" w:cs="Times New Roman"/>
          <w:sz w:val="32"/>
          <w:szCs w:val="32"/>
        </w:rPr>
        <w:t xml:space="preserve"> </w:t>
      </w:r>
      <w:r w:rsidR="00C036A5">
        <w:rPr>
          <w:rFonts w:ascii="Times New Roman" w:hAnsi="Times New Roman" w:cs="Times New Roman"/>
          <w:sz w:val="32"/>
          <w:szCs w:val="32"/>
        </w:rPr>
        <w:t xml:space="preserve">we see in the parable that </w:t>
      </w:r>
      <w:r w:rsidR="00A9367F">
        <w:rPr>
          <w:rFonts w:ascii="Times New Roman" w:hAnsi="Times New Roman" w:cs="Times New Roman"/>
          <w:sz w:val="32"/>
          <w:szCs w:val="32"/>
        </w:rPr>
        <w:t>there are forces at work in the world to prevent faith, and to destroy faith</w:t>
      </w:r>
      <w:r w:rsidR="001056A8">
        <w:rPr>
          <w:rFonts w:ascii="Times New Roman" w:hAnsi="Times New Roman" w:cs="Times New Roman"/>
          <w:sz w:val="32"/>
          <w:szCs w:val="32"/>
        </w:rPr>
        <w:t xml:space="preserve">.  </w:t>
      </w:r>
      <w:r w:rsidR="008A46E5">
        <w:rPr>
          <w:rFonts w:ascii="Times New Roman" w:hAnsi="Times New Roman" w:cs="Times New Roman"/>
          <w:sz w:val="32"/>
          <w:szCs w:val="32"/>
        </w:rPr>
        <w:t xml:space="preserve">It is a false misleading dream to think that once you are baptized, or once you profess faith, or dedicate your life to Jesus, that you can never fall away.  </w:t>
      </w:r>
      <w:r w:rsidR="00E25E67">
        <w:rPr>
          <w:rFonts w:ascii="Times New Roman" w:hAnsi="Times New Roman" w:cs="Times New Roman"/>
          <w:sz w:val="32"/>
          <w:szCs w:val="32"/>
        </w:rPr>
        <w:t xml:space="preserve">This is because before </w:t>
      </w:r>
      <w:r w:rsidR="00E25E67" w:rsidRPr="007931AD">
        <w:rPr>
          <w:rFonts w:ascii="Times New Roman" w:hAnsi="Times New Roman" w:cs="Times New Roman"/>
          <w:i/>
          <w:iCs/>
          <w:sz w:val="32"/>
          <w:szCs w:val="32"/>
        </w:rPr>
        <w:t>and</w:t>
      </w:r>
      <w:r w:rsidR="00E25E67">
        <w:rPr>
          <w:rFonts w:ascii="Times New Roman" w:hAnsi="Times New Roman" w:cs="Times New Roman"/>
          <w:sz w:val="32"/>
          <w:szCs w:val="32"/>
        </w:rPr>
        <w:t xml:space="preserve"> after baptism, before </w:t>
      </w:r>
      <w:r w:rsidR="00E25E67" w:rsidRPr="007931AD">
        <w:rPr>
          <w:rFonts w:ascii="Times New Roman" w:hAnsi="Times New Roman" w:cs="Times New Roman"/>
          <w:i/>
          <w:iCs/>
          <w:sz w:val="32"/>
          <w:szCs w:val="32"/>
        </w:rPr>
        <w:t>and</w:t>
      </w:r>
      <w:r w:rsidR="00E25E67">
        <w:rPr>
          <w:rFonts w:ascii="Times New Roman" w:hAnsi="Times New Roman" w:cs="Times New Roman"/>
          <w:sz w:val="32"/>
          <w:szCs w:val="32"/>
        </w:rPr>
        <w:t xml:space="preserve"> after faith, before </w:t>
      </w:r>
      <w:r w:rsidR="00E25E67" w:rsidRPr="007931AD">
        <w:rPr>
          <w:rFonts w:ascii="Times New Roman" w:hAnsi="Times New Roman" w:cs="Times New Roman"/>
          <w:i/>
          <w:iCs/>
          <w:sz w:val="32"/>
          <w:szCs w:val="32"/>
        </w:rPr>
        <w:t>and</w:t>
      </w:r>
      <w:r w:rsidR="007931AD">
        <w:rPr>
          <w:rFonts w:ascii="Times New Roman" w:hAnsi="Times New Roman" w:cs="Times New Roman"/>
          <w:sz w:val="32"/>
          <w:szCs w:val="32"/>
        </w:rPr>
        <w:t xml:space="preserve"> after salvation…</w:t>
      </w:r>
      <w:r w:rsidR="00E25E67">
        <w:rPr>
          <w:rFonts w:ascii="Times New Roman" w:hAnsi="Times New Roman" w:cs="Times New Roman"/>
          <w:sz w:val="32"/>
          <w:szCs w:val="32"/>
        </w:rPr>
        <w:t xml:space="preserve">the devil </w:t>
      </w:r>
      <w:r w:rsidR="00E25E67" w:rsidRPr="007931AD">
        <w:rPr>
          <w:rFonts w:ascii="Times New Roman" w:hAnsi="Times New Roman" w:cs="Times New Roman"/>
          <w:i/>
          <w:iCs/>
          <w:sz w:val="32"/>
          <w:szCs w:val="32"/>
        </w:rPr>
        <w:t>still</w:t>
      </w:r>
      <w:r w:rsidR="00E25E67">
        <w:rPr>
          <w:rFonts w:ascii="Times New Roman" w:hAnsi="Times New Roman" w:cs="Times New Roman"/>
          <w:sz w:val="32"/>
          <w:szCs w:val="32"/>
        </w:rPr>
        <w:t xml:space="preserve"> prowls around you like a roaring lion; evil men </w:t>
      </w:r>
      <w:r w:rsidR="00E25E67" w:rsidRPr="007931AD">
        <w:rPr>
          <w:rFonts w:ascii="Times New Roman" w:hAnsi="Times New Roman" w:cs="Times New Roman"/>
          <w:i/>
          <w:iCs/>
          <w:sz w:val="32"/>
          <w:szCs w:val="32"/>
        </w:rPr>
        <w:t>still</w:t>
      </w:r>
      <w:r w:rsidR="00E25E67">
        <w:rPr>
          <w:rFonts w:ascii="Times New Roman" w:hAnsi="Times New Roman" w:cs="Times New Roman"/>
          <w:sz w:val="32"/>
          <w:szCs w:val="32"/>
        </w:rPr>
        <w:t xml:space="preserve"> persecute </w:t>
      </w:r>
      <w:r w:rsidR="007931AD">
        <w:rPr>
          <w:rFonts w:ascii="Times New Roman" w:hAnsi="Times New Roman" w:cs="Times New Roman"/>
          <w:sz w:val="32"/>
          <w:szCs w:val="32"/>
        </w:rPr>
        <w:t xml:space="preserve">and corrupt </w:t>
      </w:r>
      <w:r w:rsidR="00E25E67">
        <w:rPr>
          <w:rFonts w:ascii="Times New Roman" w:hAnsi="Times New Roman" w:cs="Times New Roman"/>
          <w:sz w:val="32"/>
          <w:szCs w:val="32"/>
        </w:rPr>
        <w:t xml:space="preserve">the innocent; and the world </w:t>
      </w:r>
      <w:r w:rsidR="00E25E67" w:rsidRPr="007931AD">
        <w:rPr>
          <w:rFonts w:ascii="Times New Roman" w:hAnsi="Times New Roman" w:cs="Times New Roman"/>
          <w:i/>
          <w:iCs/>
          <w:sz w:val="32"/>
          <w:szCs w:val="32"/>
        </w:rPr>
        <w:t>still</w:t>
      </w:r>
      <w:r w:rsidR="00E25E67">
        <w:rPr>
          <w:rFonts w:ascii="Times New Roman" w:hAnsi="Times New Roman" w:cs="Times New Roman"/>
          <w:sz w:val="32"/>
          <w:szCs w:val="32"/>
        </w:rPr>
        <w:t xml:space="preserve"> promises you mammon </w:t>
      </w:r>
      <w:r w:rsidR="007931AD">
        <w:rPr>
          <w:rFonts w:ascii="Times New Roman" w:hAnsi="Times New Roman" w:cs="Times New Roman"/>
          <w:sz w:val="32"/>
          <w:szCs w:val="32"/>
        </w:rPr>
        <w:t xml:space="preserve">and glory </w:t>
      </w:r>
      <w:r w:rsidR="00E25E67">
        <w:rPr>
          <w:rFonts w:ascii="Times New Roman" w:hAnsi="Times New Roman" w:cs="Times New Roman"/>
          <w:sz w:val="32"/>
          <w:szCs w:val="32"/>
        </w:rPr>
        <w:t>as an alternative to your cross.</w:t>
      </w:r>
    </w:p>
    <w:p w:rsidR="00E25E67" w:rsidRDefault="00E25E67" w:rsidP="00E25E67">
      <w:pPr>
        <w:spacing w:after="0" w:line="240" w:lineRule="auto"/>
        <w:rPr>
          <w:rFonts w:ascii="Times New Roman" w:hAnsi="Times New Roman" w:cs="Times New Roman"/>
          <w:sz w:val="32"/>
          <w:szCs w:val="32"/>
        </w:rPr>
      </w:pPr>
    </w:p>
    <w:p w:rsidR="00E25E67" w:rsidRDefault="00C036A5" w:rsidP="007931A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That’s why we </w:t>
      </w:r>
      <w:r w:rsidR="00DB7444">
        <w:rPr>
          <w:rFonts w:ascii="Times New Roman" w:hAnsi="Times New Roman" w:cs="Times New Roman"/>
          <w:sz w:val="32"/>
          <w:szCs w:val="32"/>
        </w:rPr>
        <w:t xml:space="preserve">baptize even infants and small children, even as </w:t>
      </w:r>
      <w:proofErr w:type="spellStart"/>
      <w:r w:rsidR="00DB7444">
        <w:rPr>
          <w:rFonts w:ascii="Times New Roman" w:hAnsi="Times New Roman" w:cs="Times New Roman"/>
          <w:sz w:val="32"/>
          <w:szCs w:val="32"/>
        </w:rPr>
        <w:t>Naarah</w:t>
      </w:r>
      <w:proofErr w:type="spellEnd"/>
      <w:r w:rsidR="00DB7444">
        <w:rPr>
          <w:rFonts w:ascii="Times New Roman" w:hAnsi="Times New Roman" w:cs="Times New Roman"/>
          <w:sz w:val="32"/>
          <w:szCs w:val="32"/>
        </w:rPr>
        <w:t xml:space="preserve"> was baptized today.</w:t>
      </w:r>
      <w:r>
        <w:rPr>
          <w:rFonts w:ascii="Times New Roman" w:hAnsi="Times New Roman" w:cs="Times New Roman"/>
          <w:sz w:val="32"/>
          <w:szCs w:val="32"/>
        </w:rPr>
        <w:t xml:space="preserve"> Cast the seed, apply the water combined with God’s word, and let it find purchase in </w:t>
      </w:r>
      <w:r w:rsidR="00DB7444">
        <w:rPr>
          <w:rFonts w:ascii="Times New Roman" w:hAnsi="Times New Roman" w:cs="Times New Roman"/>
          <w:sz w:val="32"/>
          <w:szCs w:val="32"/>
        </w:rPr>
        <w:t>good</w:t>
      </w:r>
      <w:r>
        <w:rPr>
          <w:rFonts w:ascii="Times New Roman" w:hAnsi="Times New Roman" w:cs="Times New Roman"/>
          <w:sz w:val="32"/>
          <w:szCs w:val="32"/>
        </w:rPr>
        <w:t xml:space="preserve"> soil.</w:t>
      </w:r>
      <w:r w:rsidR="00190D45">
        <w:rPr>
          <w:rFonts w:ascii="Times New Roman" w:hAnsi="Times New Roman" w:cs="Times New Roman"/>
          <w:sz w:val="32"/>
          <w:szCs w:val="32"/>
        </w:rPr>
        <w:t xml:space="preserve">  </w:t>
      </w:r>
      <w:r w:rsidR="009D1BE9">
        <w:rPr>
          <w:rFonts w:ascii="Times New Roman" w:hAnsi="Times New Roman" w:cs="Times New Roman"/>
          <w:sz w:val="32"/>
          <w:szCs w:val="32"/>
        </w:rPr>
        <w:t>Jesus says, “</w:t>
      </w:r>
      <w:r w:rsidR="009D1BE9" w:rsidRPr="009D1BE9">
        <w:rPr>
          <w:rFonts w:ascii="Times New Roman" w:hAnsi="Times New Roman" w:cs="Times New Roman"/>
          <w:b/>
          <w:bCs/>
          <w:sz w:val="32"/>
          <w:szCs w:val="32"/>
        </w:rPr>
        <w:t>Let the little children come to me</w:t>
      </w:r>
      <w:r w:rsidR="009D1BE9">
        <w:rPr>
          <w:rFonts w:ascii="Times New Roman" w:hAnsi="Times New Roman" w:cs="Times New Roman"/>
          <w:sz w:val="32"/>
          <w:szCs w:val="32"/>
        </w:rPr>
        <w:t>”, he says, “</w:t>
      </w:r>
      <w:r w:rsidR="009D1BE9" w:rsidRPr="009D1BE9">
        <w:rPr>
          <w:rFonts w:ascii="Times New Roman" w:hAnsi="Times New Roman" w:cs="Times New Roman"/>
          <w:b/>
          <w:bCs/>
          <w:sz w:val="32"/>
          <w:szCs w:val="32"/>
        </w:rPr>
        <w:t>Whoever believes and is baptized will be saved.</w:t>
      </w:r>
      <w:r w:rsidR="009D1BE9">
        <w:rPr>
          <w:rFonts w:ascii="Times New Roman" w:hAnsi="Times New Roman" w:cs="Times New Roman"/>
          <w:sz w:val="32"/>
          <w:szCs w:val="32"/>
        </w:rPr>
        <w:t xml:space="preserve">”  Can infants believe?  Yes, even newborn babies can believe the word of God.  John the Baptist leapt for joy in his </w:t>
      </w:r>
      <w:proofErr w:type="spellStart"/>
      <w:proofErr w:type="gramStart"/>
      <w:r w:rsidR="009D1BE9">
        <w:rPr>
          <w:rFonts w:ascii="Times New Roman" w:hAnsi="Times New Roman" w:cs="Times New Roman"/>
          <w:sz w:val="32"/>
          <w:szCs w:val="32"/>
        </w:rPr>
        <w:t>mothers</w:t>
      </w:r>
      <w:proofErr w:type="spellEnd"/>
      <w:proofErr w:type="gramEnd"/>
      <w:r w:rsidR="009D1BE9">
        <w:rPr>
          <w:rFonts w:ascii="Times New Roman" w:hAnsi="Times New Roman" w:cs="Times New Roman"/>
          <w:sz w:val="32"/>
          <w:szCs w:val="32"/>
        </w:rPr>
        <w:t xml:space="preserve"> womb hearing the word of Mary.  The Psalmist prays to God saying “</w:t>
      </w:r>
      <w:r w:rsidR="009D1BE9" w:rsidRPr="009D1BE9">
        <w:rPr>
          <w:rFonts w:ascii="Times New Roman" w:hAnsi="Times New Roman" w:cs="Times New Roman"/>
          <w:b/>
          <w:bCs/>
          <w:sz w:val="32"/>
          <w:szCs w:val="32"/>
        </w:rPr>
        <w:t>You taught me to trust you at my mother’s breast</w:t>
      </w:r>
      <w:r w:rsidR="009D1BE9">
        <w:rPr>
          <w:rFonts w:ascii="Times New Roman" w:hAnsi="Times New Roman" w:cs="Times New Roman"/>
          <w:sz w:val="32"/>
          <w:szCs w:val="32"/>
        </w:rPr>
        <w:t>”.  Yes</w:t>
      </w:r>
      <w:r w:rsidR="007931AD">
        <w:rPr>
          <w:rFonts w:ascii="Times New Roman" w:hAnsi="Times New Roman" w:cs="Times New Roman"/>
          <w:sz w:val="32"/>
          <w:szCs w:val="32"/>
        </w:rPr>
        <w:t>!</w:t>
      </w:r>
      <w:r w:rsidR="009D1BE9">
        <w:rPr>
          <w:rFonts w:ascii="Times New Roman" w:hAnsi="Times New Roman" w:cs="Times New Roman"/>
          <w:sz w:val="32"/>
          <w:szCs w:val="32"/>
        </w:rPr>
        <w:t xml:space="preserve"> infants can learn to trust their heavenly Father, even if they can’t speak about it.  After all, they learned sin easily enough, why can’t they learn trust?  </w:t>
      </w:r>
      <w:r w:rsidR="007931AD">
        <w:rPr>
          <w:rFonts w:ascii="Times New Roman" w:hAnsi="Times New Roman" w:cs="Times New Roman"/>
          <w:sz w:val="32"/>
          <w:szCs w:val="32"/>
        </w:rPr>
        <w:t xml:space="preserve">Do not </w:t>
      </w:r>
      <w:r w:rsidR="00E25E67">
        <w:rPr>
          <w:rFonts w:ascii="Times New Roman" w:hAnsi="Times New Roman" w:cs="Times New Roman"/>
          <w:sz w:val="32"/>
          <w:szCs w:val="32"/>
        </w:rPr>
        <w:t>withhold God’s grace in baptism to an infant</w:t>
      </w:r>
      <w:r w:rsidR="00DB7444">
        <w:rPr>
          <w:rFonts w:ascii="Times New Roman" w:hAnsi="Times New Roman" w:cs="Times New Roman"/>
          <w:sz w:val="32"/>
          <w:szCs w:val="32"/>
        </w:rPr>
        <w:t>.  You know</w:t>
      </w:r>
      <w:r w:rsidR="00E25E67">
        <w:rPr>
          <w:rFonts w:ascii="Times New Roman" w:hAnsi="Times New Roman" w:cs="Times New Roman"/>
          <w:sz w:val="32"/>
          <w:szCs w:val="32"/>
        </w:rPr>
        <w:t xml:space="preserve"> full well knowing the devil isn’t going to leave her alone until she’s older.  </w:t>
      </w:r>
    </w:p>
    <w:p w:rsidR="00E25E67" w:rsidRDefault="00E25E67" w:rsidP="00E25E67">
      <w:pPr>
        <w:spacing w:after="0" w:line="240" w:lineRule="auto"/>
        <w:rPr>
          <w:rFonts w:ascii="Times New Roman" w:hAnsi="Times New Roman" w:cs="Times New Roman"/>
          <w:sz w:val="32"/>
          <w:szCs w:val="32"/>
        </w:rPr>
      </w:pPr>
    </w:p>
    <w:p w:rsidR="00E25E67" w:rsidRDefault="009D1BE9" w:rsidP="006B64AF">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This has to do with the lesson of the </w:t>
      </w:r>
      <w:proofErr w:type="spellStart"/>
      <w:r>
        <w:rPr>
          <w:rFonts w:ascii="Times New Roman" w:hAnsi="Times New Roman" w:cs="Times New Roman"/>
          <w:sz w:val="32"/>
          <w:szCs w:val="32"/>
        </w:rPr>
        <w:t>sower</w:t>
      </w:r>
      <w:proofErr w:type="spellEnd"/>
      <w:r>
        <w:rPr>
          <w:rFonts w:ascii="Times New Roman" w:hAnsi="Times New Roman" w:cs="Times New Roman"/>
          <w:sz w:val="32"/>
          <w:szCs w:val="32"/>
        </w:rPr>
        <w:t xml:space="preserve">.  The </w:t>
      </w:r>
      <w:proofErr w:type="spellStart"/>
      <w:r w:rsidR="00E25E67">
        <w:rPr>
          <w:rFonts w:ascii="Times New Roman" w:hAnsi="Times New Roman" w:cs="Times New Roman"/>
          <w:sz w:val="32"/>
          <w:szCs w:val="32"/>
        </w:rPr>
        <w:t>sower</w:t>
      </w:r>
      <w:proofErr w:type="spellEnd"/>
      <w:r w:rsidR="00E25E67">
        <w:rPr>
          <w:rFonts w:ascii="Times New Roman" w:hAnsi="Times New Roman" w:cs="Times New Roman"/>
          <w:sz w:val="32"/>
          <w:szCs w:val="32"/>
        </w:rPr>
        <w:t xml:space="preserve"> is not </w:t>
      </w:r>
      <w:r>
        <w:rPr>
          <w:rFonts w:ascii="Times New Roman" w:hAnsi="Times New Roman" w:cs="Times New Roman"/>
          <w:sz w:val="32"/>
          <w:szCs w:val="32"/>
        </w:rPr>
        <w:t xml:space="preserve">concerned about </w:t>
      </w:r>
      <w:r w:rsidR="006B64AF">
        <w:rPr>
          <w:rFonts w:ascii="Times New Roman" w:hAnsi="Times New Roman" w:cs="Times New Roman"/>
          <w:sz w:val="32"/>
          <w:szCs w:val="32"/>
        </w:rPr>
        <w:t>wasted seed</w:t>
      </w:r>
      <w:r w:rsidR="00E25E67">
        <w:rPr>
          <w:rFonts w:ascii="Times New Roman" w:hAnsi="Times New Roman" w:cs="Times New Roman"/>
          <w:sz w:val="32"/>
          <w:szCs w:val="32"/>
        </w:rPr>
        <w:t xml:space="preserve">.  He is not concerned about withholding the seed from what might turn out to be bad soil.  </w:t>
      </w:r>
      <w:r w:rsidR="006B64AF">
        <w:rPr>
          <w:rFonts w:ascii="Times New Roman" w:hAnsi="Times New Roman" w:cs="Times New Roman"/>
          <w:sz w:val="32"/>
          <w:szCs w:val="32"/>
        </w:rPr>
        <w:t xml:space="preserve">Therefore, </w:t>
      </w:r>
      <w:r w:rsidR="00E25E67">
        <w:rPr>
          <w:rFonts w:ascii="Times New Roman" w:hAnsi="Times New Roman" w:cs="Times New Roman"/>
          <w:sz w:val="32"/>
          <w:szCs w:val="32"/>
        </w:rPr>
        <w:t>God isn’t worrying about wasting his word</w:t>
      </w:r>
      <w:r w:rsidR="006B64AF">
        <w:rPr>
          <w:rFonts w:ascii="Times New Roman" w:hAnsi="Times New Roman" w:cs="Times New Roman"/>
          <w:sz w:val="32"/>
          <w:szCs w:val="32"/>
        </w:rPr>
        <w:t>…w</w:t>
      </w:r>
      <w:r w:rsidR="00DB7444">
        <w:rPr>
          <w:rFonts w:ascii="Times New Roman" w:hAnsi="Times New Roman" w:cs="Times New Roman"/>
          <w:sz w:val="32"/>
          <w:szCs w:val="32"/>
        </w:rPr>
        <w:t>herever it lands it has a purpose.  So too, we don’t know what type of soil we have on our hands.  Cast the seed and water it…preach the word and baptize the children…and let God give the growth.</w:t>
      </w:r>
    </w:p>
    <w:p w:rsidR="00DB7444" w:rsidRDefault="00DB7444" w:rsidP="00DB7444">
      <w:pPr>
        <w:spacing w:after="0" w:line="240" w:lineRule="auto"/>
        <w:rPr>
          <w:rFonts w:ascii="Times New Roman" w:hAnsi="Times New Roman" w:cs="Times New Roman"/>
          <w:sz w:val="32"/>
          <w:szCs w:val="32"/>
        </w:rPr>
      </w:pPr>
    </w:p>
    <w:p w:rsidR="00C9426F" w:rsidRDefault="00A9367F" w:rsidP="00DB744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Fourth, </w:t>
      </w:r>
      <w:r w:rsidR="00DB7444">
        <w:rPr>
          <w:rFonts w:ascii="Times New Roman" w:hAnsi="Times New Roman" w:cs="Times New Roman"/>
          <w:sz w:val="32"/>
          <w:szCs w:val="32"/>
        </w:rPr>
        <w:t xml:space="preserve">true believers </w:t>
      </w:r>
      <w:r w:rsidR="009D1BE9">
        <w:rPr>
          <w:rFonts w:ascii="Times New Roman" w:hAnsi="Times New Roman" w:cs="Times New Roman"/>
          <w:sz w:val="32"/>
          <w:szCs w:val="32"/>
        </w:rPr>
        <w:t xml:space="preserve">can fall away from faith.  And </w:t>
      </w:r>
      <w:r>
        <w:rPr>
          <w:rFonts w:ascii="Times New Roman" w:hAnsi="Times New Roman" w:cs="Times New Roman"/>
          <w:sz w:val="32"/>
          <w:szCs w:val="32"/>
        </w:rPr>
        <w:t>if faith is destroyed it is becaus</w:t>
      </w:r>
      <w:r w:rsidR="007931AD">
        <w:rPr>
          <w:rFonts w:ascii="Times New Roman" w:hAnsi="Times New Roman" w:cs="Times New Roman"/>
          <w:sz w:val="32"/>
          <w:szCs w:val="32"/>
        </w:rPr>
        <w:t>e the world was not “held fast”,</w:t>
      </w:r>
      <w:r w:rsidR="00C9426F" w:rsidRPr="00C9426F">
        <w:rPr>
          <w:rFonts w:ascii="Times New Roman" w:hAnsi="Times New Roman" w:cs="Times New Roman"/>
          <w:sz w:val="32"/>
          <w:szCs w:val="32"/>
        </w:rPr>
        <w:t xml:space="preserve"> </w:t>
      </w:r>
      <w:r w:rsidR="00C9426F">
        <w:rPr>
          <w:rFonts w:ascii="Times New Roman" w:hAnsi="Times New Roman" w:cs="Times New Roman"/>
          <w:sz w:val="32"/>
          <w:szCs w:val="32"/>
        </w:rPr>
        <w:t>after conversion, the will is involved in resisting the devil, the world, and the sinful flesh.</w:t>
      </w:r>
      <w:r w:rsidR="00C9426F" w:rsidRPr="00F92E53">
        <w:rPr>
          <w:rFonts w:ascii="Times New Roman" w:hAnsi="Times New Roman" w:cs="Times New Roman"/>
          <w:sz w:val="32"/>
          <w:szCs w:val="32"/>
        </w:rPr>
        <w:t xml:space="preserve"> </w:t>
      </w:r>
      <w:r w:rsidR="00CF03A1">
        <w:rPr>
          <w:rFonts w:ascii="Times New Roman" w:hAnsi="Times New Roman" w:cs="Times New Roman"/>
          <w:sz w:val="32"/>
          <w:szCs w:val="32"/>
        </w:rPr>
        <w:t>E</w:t>
      </w:r>
      <w:r w:rsidR="00C9426F">
        <w:rPr>
          <w:rFonts w:ascii="Times New Roman" w:hAnsi="Times New Roman" w:cs="Times New Roman"/>
          <w:sz w:val="32"/>
          <w:szCs w:val="32"/>
        </w:rPr>
        <w:t>ven true believers</w:t>
      </w:r>
      <w:r w:rsidR="00A41301">
        <w:rPr>
          <w:rFonts w:ascii="Times New Roman" w:hAnsi="Times New Roman" w:cs="Times New Roman"/>
          <w:sz w:val="32"/>
          <w:szCs w:val="32"/>
        </w:rPr>
        <w:t xml:space="preserve"> will fall away from the faith</w:t>
      </w:r>
      <w:r w:rsidR="00CF03A1">
        <w:rPr>
          <w:rFonts w:ascii="Times New Roman" w:hAnsi="Times New Roman" w:cs="Times New Roman"/>
          <w:sz w:val="32"/>
          <w:szCs w:val="32"/>
        </w:rPr>
        <w:t xml:space="preserve"> if they don’t hold fast</w:t>
      </w:r>
      <w:r w:rsidR="00A41301">
        <w:rPr>
          <w:rFonts w:ascii="Times New Roman" w:hAnsi="Times New Roman" w:cs="Times New Roman"/>
          <w:sz w:val="32"/>
          <w:szCs w:val="32"/>
        </w:rPr>
        <w:t>.</w:t>
      </w:r>
    </w:p>
    <w:p w:rsidR="00DB7444" w:rsidRDefault="00DB7444" w:rsidP="00DB7444">
      <w:pPr>
        <w:spacing w:after="0" w:line="240" w:lineRule="auto"/>
        <w:rPr>
          <w:rFonts w:ascii="Times New Roman" w:hAnsi="Times New Roman" w:cs="Times New Roman"/>
          <w:sz w:val="32"/>
          <w:szCs w:val="32"/>
        </w:rPr>
      </w:pPr>
    </w:p>
    <w:p w:rsidR="007931AD" w:rsidRDefault="00DB7444" w:rsidP="007931A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Therefore true believers know that Jesus is not out of reach.  He is the Word of God and he is available for you to hold fast.  He said come to me all who labor and are heavy laden and I will give you rest.  And he said, eat…this is my body given for you, drink…this is my </w:t>
      </w:r>
      <w:proofErr w:type="spellStart"/>
      <w:r>
        <w:rPr>
          <w:rFonts w:ascii="Times New Roman" w:hAnsi="Times New Roman" w:cs="Times New Roman"/>
          <w:sz w:val="32"/>
          <w:szCs w:val="32"/>
        </w:rPr>
        <w:t>blood shed</w:t>
      </w:r>
      <w:proofErr w:type="spellEnd"/>
      <w:r>
        <w:rPr>
          <w:rFonts w:ascii="Times New Roman" w:hAnsi="Times New Roman" w:cs="Times New Roman"/>
          <w:sz w:val="32"/>
          <w:szCs w:val="32"/>
        </w:rPr>
        <w:t xml:space="preserve"> for you</w:t>
      </w:r>
      <w:r w:rsidR="009D1BE9">
        <w:rPr>
          <w:rFonts w:ascii="Times New Roman" w:hAnsi="Times New Roman" w:cs="Times New Roman"/>
          <w:sz w:val="32"/>
          <w:szCs w:val="32"/>
        </w:rPr>
        <w:t xml:space="preserve"> for your forgiveness</w:t>
      </w:r>
      <w:r>
        <w:rPr>
          <w:rFonts w:ascii="Times New Roman" w:hAnsi="Times New Roman" w:cs="Times New Roman"/>
          <w:sz w:val="32"/>
          <w:szCs w:val="32"/>
        </w:rPr>
        <w:t xml:space="preserve">.  </w:t>
      </w:r>
      <w:r w:rsidR="007931AD">
        <w:rPr>
          <w:rFonts w:ascii="Times New Roman" w:hAnsi="Times New Roman" w:cs="Times New Roman"/>
          <w:sz w:val="32"/>
          <w:szCs w:val="32"/>
        </w:rPr>
        <w:t>Remember your Sabbath…come to church.</w:t>
      </w:r>
    </w:p>
    <w:p w:rsidR="007931AD" w:rsidRDefault="007931AD" w:rsidP="009D1BE9">
      <w:pPr>
        <w:spacing w:after="0" w:line="240" w:lineRule="auto"/>
        <w:rPr>
          <w:rFonts w:ascii="Times New Roman" w:hAnsi="Times New Roman" w:cs="Times New Roman"/>
          <w:sz w:val="32"/>
          <w:szCs w:val="32"/>
        </w:rPr>
      </w:pPr>
    </w:p>
    <w:p w:rsidR="00DB7444" w:rsidRDefault="009D1BE9" w:rsidP="00FA6C26">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And he has taught you how to live in him and through him to whom we are branches as to the vine.  </w:t>
      </w:r>
      <w:r w:rsidR="00FA6C26">
        <w:rPr>
          <w:rFonts w:ascii="Times New Roman" w:hAnsi="Times New Roman" w:cs="Times New Roman"/>
          <w:sz w:val="32"/>
          <w:szCs w:val="32"/>
        </w:rPr>
        <w:t xml:space="preserve">If Christ is in your heart, keep him on your lips, and confess him before the world…even at your own peril, even to those who will hate you for it.  </w:t>
      </w:r>
      <w:r>
        <w:rPr>
          <w:rFonts w:ascii="Times New Roman" w:hAnsi="Times New Roman" w:cs="Times New Roman"/>
          <w:sz w:val="32"/>
          <w:szCs w:val="32"/>
        </w:rPr>
        <w:t>Love your enemies, pray for those who persecute you.  Put off all malice and deceit</w:t>
      </w:r>
      <w:r w:rsidR="00FA6C26">
        <w:rPr>
          <w:rFonts w:ascii="Times New Roman" w:hAnsi="Times New Roman" w:cs="Times New Roman"/>
          <w:sz w:val="32"/>
          <w:szCs w:val="32"/>
        </w:rPr>
        <w:t>, all disgraceful and underhanded ways</w:t>
      </w:r>
      <w:r>
        <w:rPr>
          <w:rFonts w:ascii="Times New Roman" w:hAnsi="Times New Roman" w:cs="Times New Roman"/>
          <w:sz w:val="32"/>
          <w:szCs w:val="32"/>
        </w:rPr>
        <w:t xml:space="preserve">.  Live before God and men with </w:t>
      </w:r>
      <w:proofErr w:type="gramStart"/>
      <w:r w:rsidR="00FA6C26">
        <w:rPr>
          <w:rFonts w:ascii="Times New Roman" w:hAnsi="Times New Roman" w:cs="Times New Roman"/>
          <w:sz w:val="32"/>
          <w:szCs w:val="32"/>
        </w:rPr>
        <w:t>a</w:t>
      </w:r>
      <w:proofErr w:type="gramEnd"/>
      <w:r w:rsidR="00FA6C26">
        <w:rPr>
          <w:rFonts w:ascii="Times New Roman" w:hAnsi="Times New Roman" w:cs="Times New Roman"/>
          <w:sz w:val="32"/>
          <w:szCs w:val="32"/>
        </w:rPr>
        <w:t xml:space="preserve"> </w:t>
      </w:r>
      <w:proofErr w:type="spellStart"/>
      <w:r w:rsidR="00FA6C26">
        <w:rPr>
          <w:rFonts w:ascii="Times New Roman" w:hAnsi="Times New Roman" w:cs="Times New Roman"/>
          <w:sz w:val="32"/>
          <w:szCs w:val="32"/>
        </w:rPr>
        <w:t>a</w:t>
      </w:r>
      <w:proofErr w:type="spellEnd"/>
      <w:r w:rsidR="00FA6C26">
        <w:rPr>
          <w:rFonts w:ascii="Times New Roman" w:hAnsi="Times New Roman" w:cs="Times New Roman"/>
          <w:sz w:val="32"/>
          <w:szCs w:val="32"/>
        </w:rPr>
        <w:t xml:space="preserve"> genuine and loving spirit.  E</w:t>
      </w:r>
      <w:r>
        <w:rPr>
          <w:rFonts w:ascii="Times New Roman" w:hAnsi="Times New Roman" w:cs="Times New Roman"/>
          <w:sz w:val="32"/>
          <w:szCs w:val="32"/>
        </w:rPr>
        <w:t xml:space="preserve">ven if people despise your integrity and mock your faith, </w:t>
      </w:r>
      <w:r w:rsidR="00FA6C26">
        <w:rPr>
          <w:rFonts w:ascii="Times New Roman" w:hAnsi="Times New Roman" w:cs="Times New Roman"/>
          <w:sz w:val="32"/>
          <w:szCs w:val="32"/>
        </w:rPr>
        <w:t>be patient.  P</w:t>
      </w:r>
      <w:r>
        <w:rPr>
          <w:rFonts w:ascii="Times New Roman" w:hAnsi="Times New Roman" w:cs="Times New Roman"/>
          <w:sz w:val="32"/>
          <w:szCs w:val="32"/>
        </w:rPr>
        <w:t xml:space="preserve">ray for them and hold fast to Christ with an honest and good heart.  </w:t>
      </w:r>
    </w:p>
    <w:p w:rsidR="009D1BE9" w:rsidRPr="00FA6C26" w:rsidRDefault="009D1BE9" w:rsidP="009D1BE9">
      <w:pPr>
        <w:spacing w:after="0" w:line="240" w:lineRule="auto"/>
        <w:rPr>
          <w:rFonts w:ascii="Times New Roman" w:hAnsi="Times New Roman" w:cs="Times New Roman"/>
          <w:sz w:val="32"/>
          <w:szCs w:val="32"/>
        </w:rPr>
      </w:pPr>
    </w:p>
    <w:p w:rsidR="00A9367F" w:rsidRPr="00FA6C26" w:rsidRDefault="00A9367F" w:rsidP="00443B50">
      <w:pPr>
        <w:spacing w:after="0" w:line="240" w:lineRule="auto"/>
        <w:rPr>
          <w:rFonts w:ascii="Times New Roman" w:hAnsi="Times New Roman" w:cs="Times New Roman"/>
          <w:sz w:val="32"/>
          <w:szCs w:val="32"/>
        </w:rPr>
      </w:pPr>
    </w:p>
    <w:p w:rsidR="00190D45" w:rsidRPr="00FA6C26" w:rsidRDefault="00FA6C26" w:rsidP="00FA6C26">
      <w:pPr>
        <w:spacing w:after="0" w:line="240" w:lineRule="auto"/>
        <w:rPr>
          <w:rFonts w:ascii="Times New Roman" w:hAnsi="Times New Roman" w:cs="Times New Roman"/>
          <w:b/>
          <w:sz w:val="32"/>
          <w:szCs w:val="32"/>
        </w:rPr>
      </w:pPr>
      <w:r w:rsidRPr="00FA6C26">
        <w:rPr>
          <w:rFonts w:ascii="Times New Roman" w:hAnsi="Times New Roman" w:cs="Times New Roman"/>
          <w:b/>
          <w:sz w:val="32"/>
          <w:szCs w:val="32"/>
          <w:vertAlign w:val="superscript"/>
        </w:rPr>
        <w:t>15 </w:t>
      </w:r>
      <w:proofErr w:type="gramStart"/>
      <w:r w:rsidRPr="00FA6C26">
        <w:rPr>
          <w:rFonts w:ascii="Times New Roman" w:hAnsi="Times New Roman" w:cs="Times New Roman"/>
          <w:b/>
          <w:sz w:val="32"/>
          <w:szCs w:val="32"/>
        </w:rPr>
        <w:t>As</w:t>
      </w:r>
      <w:proofErr w:type="gramEnd"/>
      <w:r w:rsidRPr="00FA6C26">
        <w:rPr>
          <w:rFonts w:ascii="Times New Roman" w:hAnsi="Times New Roman" w:cs="Times New Roman"/>
          <w:b/>
          <w:sz w:val="32"/>
          <w:szCs w:val="32"/>
        </w:rPr>
        <w:t xml:space="preserve"> for that in the good soil, they are those who, hearing the word, hold it fast in an honest and good heart, and bear fruit with patience. </w:t>
      </w:r>
    </w:p>
    <w:sectPr w:rsidR="00190D45" w:rsidRPr="00FA6C26" w:rsidSect="003E518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F8" w:rsidRDefault="00BD6BF8" w:rsidP="00DF7317">
      <w:pPr>
        <w:spacing w:after="0" w:line="240" w:lineRule="auto"/>
      </w:pPr>
      <w:r>
        <w:separator/>
      </w:r>
    </w:p>
  </w:endnote>
  <w:endnote w:type="continuationSeparator" w:id="0">
    <w:p w:rsidR="00BD6BF8" w:rsidRDefault="00BD6BF8" w:rsidP="00DF7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F8" w:rsidRDefault="00BD6BF8" w:rsidP="00DF7317">
      <w:pPr>
        <w:spacing w:after="0" w:line="240" w:lineRule="auto"/>
      </w:pPr>
      <w:r>
        <w:separator/>
      </w:r>
    </w:p>
  </w:footnote>
  <w:footnote w:type="continuationSeparator" w:id="0">
    <w:p w:rsidR="00BD6BF8" w:rsidRDefault="00BD6BF8" w:rsidP="00DF7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237438"/>
      <w:docPartObj>
        <w:docPartGallery w:val="Page Numbers (Top of Page)"/>
        <w:docPartUnique/>
      </w:docPartObj>
    </w:sdtPr>
    <w:sdtContent>
      <w:p w:rsidR="00106AF6" w:rsidRDefault="00296CF0">
        <w:pPr>
          <w:pStyle w:val="Header"/>
          <w:jc w:val="right"/>
        </w:pPr>
        <w:fldSimple w:instr=" PAGE   \* MERGEFORMAT ">
          <w:r w:rsidR="00932C96">
            <w:rPr>
              <w:noProof/>
            </w:rPr>
            <w:t>1</w:t>
          </w:r>
        </w:fldSimple>
      </w:p>
    </w:sdtContent>
  </w:sdt>
  <w:p w:rsidR="00106AF6" w:rsidRDefault="00106A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D59AF"/>
    <w:multiLevelType w:val="hybridMultilevel"/>
    <w:tmpl w:val="C3E4BAC2"/>
    <w:lvl w:ilvl="0" w:tplc="B24EDB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0A164E"/>
    <w:rsid w:val="0004296A"/>
    <w:rsid w:val="000768BA"/>
    <w:rsid w:val="000A164E"/>
    <w:rsid w:val="001056A8"/>
    <w:rsid w:val="00106AF6"/>
    <w:rsid w:val="001706AD"/>
    <w:rsid w:val="00190D45"/>
    <w:rsid w:val="00196388"/>
    <w:rsid w:val="001A1979"/>
    <w:rsid w:val="001B6F6C"/>
    <w:rsid w:val="00244AD7"/>
    <w:rsid w:val="00280236"/>
    <w:rsid w:val="00296CF0"/>
    <w:rsid w:val="002E12DA"/>
    <w:rsid w:val="00302F41"/>
    <w:rsid w:val="003113A7"/>
    <w:rsid w:val="00324099"/>
    <w:rsid w:val="003750F1"/>
    <w:rsid w:val="003E5188"/>
    <w:rsid w:val="003F7181"/>
    <w:rsid w:val="00443B50"/>
    <w:rsid w:val="00451899"/>
    <w:rsid w:val="00516CBC"/>
    <w:rsid w:val="005405E4"/>
    <w:rsid w:val="00675B77"/>
    <w:rsid w:val="006B64AF"/>
    <w:rsid w:val="007931AD"/>
    <w:rsid w:val="007964AF"/>
    <w:rsid w:val="00802483"/>
    <w:rsid w:val="0087491E"/>
    <w:rsid w:val="008A46E5"/>
    <w:rsid w:val="008D5156"/>
    <w:rsid w:val="00932C96"/>
    <w:rsid w:val="009658BF"/>
    <w:rsid w:val="009D02B5"/>
    <w:rsid w:val="009D1BE9"/>
    <w:rsid w:val="00A15AE3"/>
    <w:rsid w:val="00A41301"/>
    <w:rsid w:val="00A75FC3"/>
    <w:rsid w:val="00A9367F"/>
    <w:rsid w:val="00AE1ADB"/>
    <w:rsid w:val="00AF4DFC"/>
    <w:rsid w:val="00B24DD8"/>
    <w:rsid w:val="00BC63F0"/>
    <w:rsid w:val="00BD6BF8"/>
    <w:rsid w:val="00C036A5"/>
    <w:rsid w:val="00C4522D"/>
    <w:rsid w:val="00C9426F"/>
    <w:rsid w:val="00CD7A46"/>
    <w:rsid w:val="00CF03A1"/>
    <w:rsid w:val="00DB7444"/>
    <w:rsid w:val="00DF7317"/>
    <w:rsid w:val="00E25E67"/>
    <w:rsid w:val="00EC1B67"/>
    <w:rsid w:val="00F128F3"/>
    <w:rsid w:val="00F92E53"/>
    <w:rsid w:val="00FA6C2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483"/>
  </w:style>
  <w:style w:type="paragraph" w:styleId="Footer">
    <w:name w:val="footer"/>
    <w:basedOn w:val="Normal"/>
    <w:link w:val="FooterChar"/>
    <w:uiPriority w:val="99"/>
    <w:semiHidden/>
    <w:unhideWhenUsed/>
    <w:rsid w:val="008024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2483"/>
  </w:style>
  <w:style w:type="paragraph" w:styleId="ListParagraph">
    <w:name w:val="List Paragraph"/>
    <w:basedOn w:val="Normal"/>
    <w:uiPriority w:val="34"/>
    <w:qFormat/>
    <w:rsid w:val="00F92E53"/>
    <w:pPr>
      <w:ind w:left="720"/>
      <w:contextualSpacing/>
    </w:pPr>
  </w:style>
  <w:style w:type="character" w:styleId="Hyperlink">
    <w:name w:val="Hyperlink"/>
    <w:basedOn w:val="DefaultParagraphFont"/>
    <w:uiPriority w:val="99"/>
    <w:unhideWhenUsed/>
    <w:rsid w:val="00932C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esv/Is55.1-13" TargetMode="External"/><Relationship Id="rId3" Type="http://schemas.openxmlformats.org/officeDocument/2006/relationships/settings" Target="settings.xml"/><Relationship Id="rId7" Type="http://schemas.openxmlformats.org/officeDocument/2006/relationships/hyperlink" Target="https://biblia.com/books/esv/Lk8.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20</cp:revision>
  <dcterms:created xsi:type="dcterms:W3CDTF">2019-02-20T19:12:00Z</dcterms:created>
  <dcterms:modified xsi:type="dcterms:W3CDTF">2019-02-25T01:25:00Z</dcterms:modified>
</cp:coreProperties>
</file>